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0694157"/>
        <w:docPartObj>
          <w:docPartGallery w:val="Table of Contents"/>
          <w:docPartUnique/>
        </w:docPartObj>
      </w:sdtPr>
      <w:sdtContent>
        <w:p w:rsidR="00F32901" w:rsidRDefault="00F32901">
          <w:pPr>
            <w:pStyle w:val="a7"/>
          </w:pPr>
          <w:r>
            <w:t>Оглавление</w:t>
          </w:r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F32901">
            <w:instrText xml:space="preserve"> TOC \o "1-3" \h \z \u </w:instrText>
          </w:r>
          <w:r>
            <w:fldChar w:fldCharType="separate"/>
          </w:r>
          <w:hyperlink w:anchor="_Toc505108204" w:history="1">
            <w:r w:rsidR="00C266E2" w:rsidRPr="000D5A74">
              <w:rPr>
                <w:rStyle w:val="a6"/>
                <w:noProof/>
              </w:rPr>
              <w:t>Установка плагинов.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05" w:history="1">
            <w:r w:rsidR="00C266E2" w:rsidRPr="000D5A74">
              <w:rPr>
                <w:rStyle w:val="a6"/>
                <w:noProof/>
              </w:rPr>
              <w:t>Запись с рекордером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06" w:history="1">
            <w:r w:rsidR="00C266E2" w:rsidRPr="000D5A74">
              <w:rPr>
                <w:rStyle w:val="a6"/>
                <w:noProof/>
              </w:rPr>
              <w:t>Дефолтные настройки.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07" w:history="1">
            <w:r w:rsidR="00C266E2" w:rsidRPr="000D5A74">
              <w:rPr>
                <w:rStyle w:val="a6"/>
                <w:noProof/>
                <w:lang w:val="en-US"/>
              </w:rPr>
              <w:t>HTTP</w:t>
            </w:r>
            <w:r w:rsidR="00C266E2" w:rsidRPr="000D5A74">
              <w:rPr>
                <w:rStyle w:val="a6"/>
                <w:noProof/>
              </w:rPr>
              <w:t xml:space="preserve"> </w:t>
            </w:r>
            <w:r w:rsidR="00C266E2" w:rsidRPr="000D5A74">
              <w:rPr>
                <w:rStyle w:val="a6"/>
                <w:noProof/>
                <w:lang w:val="en-US"/>
              </w:rPr>
              <w:t>Request</w:t>
            </w:r>
            <w:r w:rsidR="00C266E2" w:rsidRPr="000D5A74">
              <w:rPr>
                <w:rStyle w:val="a6"/>
                <w:noProof/>
              </w:rPr>
              <w:t xml:space="preserve"> </w:t>
            </w:r>
            <w:r w:rsidR="00C266E2" w:rsidRPr="000D5A74">
              <w:rPr>
                <w:rStyle w:val="a6"/>
                <w:noProof/>
                <w:lang w:val="en-US"/>
              </w:rPr>
              <w:t>Defaults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08" w:history="1">
            <w:r w:rsidR="00C266E2" w:rsidRPr="000D5A74">
              <w:rPr>
                <w:rStyle w:val="a6"/>
                <w:noProof/>
                <w:lang w:val="en-US"/>
              </w:rPr>
              <w:t>HTTP Header Manager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09" w:history="1">
            <w:r w:rsidR="00C266E2" w:rsidRPr="000D5A74">
              <w:rPr>
                <w:rStyle w:val="a6"/>
                <w:noProof/>
                <w:lang w:val="en-US"/>
              </w:rPr>
              <w:t>Глобальные переменные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0" w:history="1">
            <w:r w:rsidR="00C266E2" w:rsidRPr="000D5A74">
              <w:rPr>
                <w:rStyle w:val="a6"/>
                <w:noProof/>
              </w:rPr>
              <w:t>Тестовые данные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1" w:history="1">
            <w:r w:rsidR="00C266E2" w:rsidRPr="000D5A74">
              <w:rPr>
                <w:rStyle w:val="a6"/>
                <w:noProof/>
              </w:rPr>
              <w:t>Корреляция запросов (связывание запросов).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2" w:history="1">
            <w:r w:rsidR="00C266E2" w:rsidRPr="000D5A74">
              <w:rPr>
                <w:rStyle w:val="a6"/>
                <w:noProof/>
              </w:rPr>
              <w:t>Проверки (</w:t>
            </w:r>
            <w:r w:rsidR="00C266E2" w:rsidRPr="000D5A74">
              <w:rPr>
                <w:rStyle w:val="a6"/>
                <w:noProof/>
                <w:lang w:val="en-US"/>
              </w:rPr>
              <w:t>assertion</w:t>
            </w:r>
            <w:r w:rsidR="00C266E2" w:rsidRPr="000D5A74">
              <w:rPr>
                <w:rStyle w:val="a6"/>
                <w:noProof/>
              </w:rPr>
              <w:t>)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3" w:history="1">
            <w:r w:rsidR="00C266E2" w:rsidRPr="000D5A74">
              <w:rPr>
                <w:rStyle w:val="a6"/>
                <w:noProof/>
              </w:rPr>
              <w:t>Управление потоком выполнения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4" w:history="1">
            <w:r w:rsidR="00C266E2" w:rsidRPr="000D5A74">
              <w:rPr>
                <w:rStyle w:val="a6"/>
                <w:noProof/>
              </w:rPr>
              <w:t>Протоколы взаимодействия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5" w:history="1">
            <w:r w:rsidR="00C266E2" w:rsidRPr="000D5A74">
              <w:rPr>
                <w:rStyle w:val="a6"/>
                <w:noProof/>
              </w:rPr>
              <w:t>Как формулировать требования к производительности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6" w:history="1">
            <w:r w:rsidR="00C266E2" w:rsidRPr="000D5A74">
              <w:rPr>
                <w:rStyle w:val="a6"/>
                <w:noProof/>
              </w:rPr>
              <w:t>Цели тестирования и профили нагрузки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7" w:history="1">
            <w:r w:rsidR="00C266E2" w:rsidRPr="000D5A74">
              <w:rPr>
                <w:rStyle w:val="a6"/>
                <w:noProof/>
              </w:rPr>
              <w:t>Реализация профилей нагрузки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8" w:history="1">
            <w:r w:rsidR="00C266E2" w:rsidRPr="000D5A74">
              <w:rPr>
                <w:rStyle w:val="a6"/>
                <w:noProof/>
              </w:rPr>
              <w:t>Задержки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6E2" w:rsidRDefault="006D17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05108219" w:history="1">
            <w:r w:rsidR="00C266E2" w:rsidRPr="000D5A74">
              <w:rPr>
                <w:rStyle w:val="a6"/>
                <w:noProof/>
              </w:rPr>
              <w:t>Запуск тестов</w:t>
            </w:r>
            <w:r w:rsidR="00C266E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266E2">
              <w:rPr>
                <w:noProof/>
                <w:webHidden/>
              </w:rPr>
              <w:instrText xml:space="preserve"> PAGEREF _Toc505108219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66E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2901" w:rsidRDefault="006D1740">
          <w:r>
            <w:fldChar w:fldCharType="end"/>
          </w:r>
        </w:p>
      </w:sdtContent>
    </w:sdt>
    <w:p w:rsidR="00F32901" w:rsidRDefault="00F3290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5020" w:rsidRPr="0073283A" w:rsidRDefault="0073283A">
      <w:pPr>
        <w:rPr>
          <w:sz w:val="28"/>
          <w:szCs w:val="28"/>
        </w:rPr>
      </w:pPr>
      <w:r w:rsidRPr="0073283A">
        <w:rPr>
          <w:sz w:val="28"/>
          <w:szCs w:val="28"/>
        </w:rPr>
        <w:lastRenderedPageBreak/>
        <w:t>Классификация проблем:</w:t>
      </w:r>
    </w:p>
    <w:p w:rsidR="0073283A" w:rsidRDefault="0073283A" w:rsidP="0073283A">
      <w:pPr>
        <w:pStyle w:val="a3"/>
        <w:numPr>
          <w:ilvl w:val="0"/>
          <w:numId w:val="1"/>
        </w:numPr>
      </w:pPr>
      <w:r>
        <w:t>Медленная подсистема</w:t>
      </w:r>
      <w:r w:rsidRPr="0073283A">
        <w:rPr>
          <w:lang w:val="en-US"/>
        </w:rPr>
        <w:t>/</w:t>
      </w:r>
      <w:r>
        <w:t>функция</w:t>
      </w:r>
    </w:p>
    <w:p w:rsidR="0073283A" w:rsidRDefault="0073283A" w:rsidP="0073283A">
      <w:pPr>
        <w:pStyle w:val="a3"/>
        <w:numPr>
          <w:ilvl w:val="0"/>
          <w:numId w:val="1"/>
        </w:numPr>
      </w:pPr>
      <w:r>
        <w:t>Узкое место (бутылочное горлышко)</w:t>
      </w:r>
    </w:p>
    <w:p w:rsidR="0073283A" w:rsidRDefault="0073283A" w:rsidP="0073283A">
      <w:pPr>
        <w:pStyle w:val="a3"/>
        <w:numPr>
          <w:ilvl w:val="0"/>
          <w:numId w:val="1"/>
        </w:numPr>
      </w:pPr>
      <w:r>
        <w:t>Точка насыщения</w:t>
      </w:r>
    </w:p>
    <w:p w:rsidR="0073283A" w:rsidRDefault="0073283A" w:rsidP="0073283A">
      <w:pPr>
        <w:pStyle w:val="a3"/>
        <w:numPr>
          <w:ilvl w:val="0"/>
          <w:numId w:val="1"/>
        </w:numPr>
      </w:pPr>
      <w:r>
        <w:t>Функциональный дефект</w:t>
      </w:r>
    </w:p>
    <w:p w:rsidR="0073283A" w:rsidRDefault="0073283A" w:rsidP="0073283A">
      <w:pPr>
        <w:pStyle w:val="a3"/>
        <w:numPr>
          <w:ilvl w:val="0"/>
          <w:numId w:val="1"/>
        </w:numPr>
      </w:pPr>
      <w:r>
        <w:t>Дефект интерфейса</w:t>
      </w:r>
    </w:p>
    <w:p w:rsidR="0073283A" w:rsidRPr="0073283A" w:rsidRDefault="0073283A" w:rsidP="0073283A">
      <w:pPr>
        <w:rPr>
          <w:sz w:val="28"/>
          <w:szCs w:val="28"/>
        </w:rPr>
      </w:pPr>
      <w:r w:rsidRPr="0073283A">
        <w:rPr>
          <w:sz w:val="28"/>
          <w:szCs w:val="28"/>
        </w:rPr>
        <w:t>Ошибки первого и второго рода</w:t>
      </w:r>
    </w:p>
    <w:p w:rsidR="0073283A" w:rsidRDefault="0073283A" w:rsidP="0073283A">
      <w:pPr>
        <w:pStyle w:val="a3"/>
        <w:numPr>
          <w:ilvl w:val="0"/>
          <w:numId w:val="2"/>
        </w:numPr>
      </w:pPr>
      <w:r>
        <w:t>Ложная тревога. Ошибка первого рода. Ложноположительный результат.</w:t>
      </w:r>
    </w:p>
    <w:p w:rsidR="0073283A" w:rsidRDefault="0073283A" w:rsidP="0073283A">
      <w:pPr>
        <w:pStyle w:val="a3"/>
        <w:numPr>
          <w:ilvl w:val="0"/>
          <w:numId w:val="2"/>
        </w:numPr>
      </w:pPr>
      <w:r>
        <w:t>Пропуск дефекта. Ошибка второго порядка. Ложноотрицательный результат.</w:t>
      </w:r>
    </w:p>
    <w:p w:rsidR="0073283A" w:rsidRDefault="00637497" w:rsidP="0073283A">
      <w:pPr>
        <w:rPr>
          <w:sz w:val="28"/>
          <w:szCs w:val="28"/>
        </w:rPr>
      </w:pPr>
      <w:r>
        <w:rPr>
          <w:sz w:val="28"/>
          <w:szCs w:val="28"/>
        </w:rPr>
        <w:t>Сбор данных:</w:t>
      </w:r>
    </w:p>
    <w:p w:rsidR="00637497" w:rsidRDefault="00637497" w:rsidP="00637497">
      <w:pPr>
        <w:pStyle w:val="a3"/>
        <w:numPr>
          <w:ilvl w:val="0"/>
          <w:numId w:val="3"/>
        </w:numPr>
      </w:pPr>
      <w:r>
        <w:t>Генератор нагрузки</w:t>
      </w:r>
    </w:p>
    <w:p w:rsidR="00637497" w:rsidRDefault="00637497" w:rsidP="00637497">
      <w:pPr>
        <w:pStyle w:val="a3"/>
        <w:numPr>
          <w:ilvl w:val="0"/>
          <w:numId w:val="3"/>
        </w:numPr>
      </w:pPr>
      <w:r>
        <w:t>Операционная система</w:t>
      </w:r>
    </w:p>
    <w:p w:rsidR="00637497" w:rsidRDefault="00637497" w:rsidP="00637497">
      <w:pPr>
        <w:pStyle w:val="a3"/>
        <w:numPr>
          <w:ilvl w:val="0"/>
          <w:numId w:val="3"/>
        </w:numPr>
      </w:pPr>
      <w:r>
        <w:t>Приложения (сервера)</w:t>
      </w:r>
    </w:p>
    <w:p w:rsidR="00637497" w:rsidRDefault="00637497" w:rsidP="00637497">
      <w:pPr>
        <w:pStyle w:val="a3"/>
        <w:numPr>
          <w:ilvl w:val="0"/>
          <w:numId w:val="3"/>
        </w:numPr>
      </w:pPr>
      <w:r>
        <w:t>Распределенная система</w:t>
      </w:r>
    </w:p>
    <w:p w:rsidR="00637497" w:rsidRDefault="00637497" w:rsidP="00637497">
      <w:pPr>
        <w:rPr>
          <w:sz w:val="28"/>
          <w:szCs w:val="28"/>
        </w:rPr>
      </w:pPr>
      <w:r>
        <w:rPr>
          <w:sz w:val="28"/>
          <w:szCs w:val="28"/>
        </w:rPr>
        <w:t>Анализ данных:</w:t>
      </w:r>
    </w:p>
    <w:p w:rsidR="00637497" w:rsidRDefault="00637497" w:rsidP="00637497">
      <w:pPr>
        <w:pStyle w:val="a3"/>
        <w:numPr>
          <w:ilvl w:val="0"/>
          <w:numId w:val="4"/>
        </w:numPr>
      </w:pPr>
      <w:r>
        <w:t>Время отклика, отказы</w:t>
      </w:r>
    </w:p>
    <w:p w:rsidR="00637497" w:rsidRDefault="00637497" w:rsidP="00637497">
      <w:pPr>
        <w:pStyle w:val="a3"/>
        <w:numPr>
          <w:ilvl w:val="0"/>
          <w:numId w:val="4"/>
        </w:numPr>
      </w:pPr>
      <w:r>
        <w:t>Использование ресурсов</w:t>
      </w:r>
    </w:p>
    <w:p w:rsidR="00637497" w:rsidRDefault="00637497" w:rsidP="00637497">
      <w:pPr>
        <w:pStyle w:val="a3"/>
        <w:numPr>
          <w:ilvl w:val="0"/>
          <w:numId w:val="4"/>
        </w:numPr>
      </w:pPr>
      <w:r>
        <w:t>В режиме реального времени</w:t>
      </w:r>
    </w:p>
    <w:p w:rsidR="00637497" w:rsidRDefault="00637497" w:rsidP="00637497">
      <w:pPr>
        <w:pStyle w:val="a3"/>
        <w:numPr>
          <w:ilvl w:val="0"/>
          <w:numId w:val="4"/>
        </w:numPr>
      </w:pPr>
      <w:r>
        <w:t>Среднее значение и аномалии</w:t>
      </w:r>
    </w:p>
    <w:p w:rsidR="00B422E9" w:rsidRDefault="00637497" w:rsidP="00637497">
      <w:pPr>
        <w:pStyle w:val="a3"/>
        <w:numPr>
          <w:ilvl w:val="0"/>
          <w:numId w:val="4"/>
        </w:numPr>
      </w:pPr>
      <w:r>
        <w:t>Динамические данные</w:t>
      </w:r>
    </w:p>
    <w:p w:rsidR="00B422E9" w:rsidRDefault="00B422E9">
      <w:r>
        <w:br w:type="page"/>
      </w:r>
    </w:p>
    <w:p w:rsidR="00637497" w:rsidRDefault="00B422E9" w:rsidP="00B422E9">
      <w:pPr>
        <w:pStyle w:val="1"/>
      </w:pPr>
      <w:bookmarkStart w:id="0" w:name="_Toc505108204"/>
      <w:r>
        <w:lastRenderedPageBreak/>
        <w:t>Установка плагинов.</w:t>
      </w:r>
      <w:bookmarkEnd w:id="0"/>
    </w:p>
    <w:p w:rsidR="00B422E9" w:rsidRPr="00B422E9" w:rsidRDefault="00B422E9" w:rsidP="00B422E9">
      <w:r>
        <w:t xml:space="preserve">Сначала установить плагин менеджер </w:t>
      </w:r>
      <w:hyperlink r:id="rId6" w:history="1">
        <w:r w:rsidRPr="000E06F2">
          <w:rPr>
            <w:rStyle w:val="a6"/>
          </w:rPr>
          <w:t>https://jmeter-plugins.org/install/Install/</w:t>
        </w:r>
      </w:hyperlink>
      <w:r>
        <w:t xml:space="preserve"> </w:t>
      </w:r>
    </w:p>
    <w:p w:rsidR="00B422E9" w:rsidRDefault="00B422E9" w:rsidP="00B422E9">
      <w:pPr>
        <w:rPr>
          <w:lang w:val="en-US"/>
        </w:rPr>
      </w:pPr>
      <w:r>
        <w:t>Открыть</w:t>
      </w:r>
      <w:r w:rsidRPr="00075072">
        <w:rPr>
          <w:lang w:val="en-US"/>
        </w:rPr>
        <w:t xml:space="preserve"> </w:t>
      </w:r>
      <w:r>
        <w:rPr>
          <w:lang w:val="en-US"/>
        </w:rPr>
        <w:t xml:space="preserve">Options-&gt;Plugins Manager-&gt;Available Plugins </w:t>
      </w:r>
      <w:r>
        <w:t>нажать</w:t>
      </w:r>
      <w:r w:rsidRPr="00075072">
        <w:rPr>
          <w:lang w:val="en-US"/>
        </w:rPr>
        <w:t xml:space="preserve"> </w:t>
      </w:r>
      <w:r>
        <w:t>кнопку</w:t>
      </w:r>
      <w:r w:rsidRPr="00075072">
        <w:rPr>
          <w:lang w:val="en-US"/>
        </w:rPr>
        <w:t xml:space="preserve"> </w:t>
      </w:r>
      <w:r>
        <w:rPr>
          <w:lang w:val="en-US"/>
        </w:rPr>
        <w:t>Apply Changes and Restart JMeter</w:t>
      </w:r>
    </w:p>
    <w:p w:rsidR="00B422E9" w:rsidRDefault="00B422E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82606" cy="2410913"/>
            <wp:effectExtent l="19050" t="0" r="3644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750" cy="241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2E9" w:rsidRDefault="00B422E9">
      <w:r>
        <w:rPr>
          <w:lang w:val="en-US"/>
        </w:rPr>
        <w:t>Test</w:t>
      </w:r>
      <w:r w:rsidRPr="00075072">
        <w:t xml:space="preserve"> </w:t>
      </w:r>
      <w:r>
        <w:rPr>
          <w:lang w:val="en-US"/>
        </w:rPr>
        <w:t>Plan</w:t>
      </w:r>
      <w:r w:rsidRPr="00075072">
        <w:t xml:space="preserve">-&gt; </w:t>
      </w:r>
      <w:r>
        <w:t xml:space="preserve">чек-бокс </w:t>
      </w:r>
      <w:r>
        <w:rPr>
          <w:lang w:val="en-US"/>
        </w:rPr>
        <w:t>Functional</w:t>
      </w:r>
      <w:r w:rsidRPr="00075072">
        <w:t xml:space="preserve"> </w:t>
      </w:r>
      <w:r>
        <w:rPr>
          <w:lang w:val="en-US"/>
        </w:rPr>
        <w:t>Test</w:t>
      </w:r>
      <w:r w:rsidRPr="00075072">
        <w:t xml:space="preserve"> </w:t>
      </w:r>
      <w:r>
        <w:rPr>
          <w:lang w:val="en-US"/>
        </w:rPr>
        <w:t>Model</w:t>
      </w:r>
      <w:r w:rsidRPr="00075072">
        <w:t xml:space="preserve"> (</w:t>
      </w:r>
      <w:r>
        <w:rPr>
          <w:lang w:val="en-US"/>
        </w:rPr>
        <w:t>i</w:t>
      </w:r>
      <w:r w:rsidRPr="00075072">
        <w:t>.</w:t>
      </w:r>
      <w:r>
        <w:rPr>
          <w:lang w:val="en-US"/>
        </w:rPr>
        <w:t>e</w:t>
      </w:r>
      <w:r w:rsidRPr="00075072">
        <w:t xml:space="preserve">. </w:t>
      </w:r>
      <w:r>
        <w:rPr>
          <w:lang w:val="en-US"/>
        </w:rPr>
        <w:t>save</w:t>
      </w:r>
      <w:r w:rsidRPr="00075072">
        <w:t xml:space="preserve"> …) – </w:t>
      </w:r>
      <w:r>
        <w:t>используется для функционального тестирование, идет нагрузка 1 пользователя</w:t>
      </w:r>
    </w:p>
    <w:p w:rsidR="00B422E9" w:rsidRPr="00B422E9" w:rsidRDefault="00B422E9">
      <w:r>
        <w:rPr>
          <w:noProof/>
          <w:lang w:eastAsia="ru-RU"/>
        </w:rPr>
        <w:drawing>
          <wp:inline distT="0" distB="0" distL="0" distR="0">
            <wp:extent cx="3463622" cy="2814661"/>
            <wp:effectExtent l="19050" t="0" r="3478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723" cy="282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2E9" w:rsidRDefault="00B422E9" w:rsidP="00B422E9">
      <w:r>
        <w:rPr>
          <w:lang w:val="en-US"/>
        </w:rPr>
        <w:t>WorkBench</w:t>
      </w:r>
      <w:r w:rsidRPr="00075072">
        <w:t xml:space="preserve"> – </w:t>
      </w:r>
      <w:r>
        <w:t>временное рабочее пространство, данные не сохраняются в нем. Временное хранилище.</w:t>
      </w:r>
    </w:p>
    <w:p w:rsidR="00B422E9" w:rsidRDefault="00B422E9">
      <w:r>
        <w:br w:type="page"/>
      </w:r>
    </w:p>
    <w:p w:rsidR="004E6A94" w:rsidRDefault="00B422E9" w:rsidP="00B422E9">
      <w:pPr>
        <w:rPr>
          <w:rStyle w:val="10"/>
        </w:rPr>
      </w:pPr>
      <w:bookmarkStart w:id="1" w:name="_Toc505108205"/>
      <w:r w:rsidRPr="004E6A94">
        <w:rPr>
          <w:rStyle w:val="10"/>
        </w:rPr>
        <w:lastRenderedPageBreak/>
        <w:t>Запись с рекордером</w:t>
      </w:r>
      <w:bookmarkEnd w:id="1"/>
    </w:p>
    <w:p w:rsidR="00B422E9" w:rsidRDefault="00B422E9" w:rsidP="00B422E9">
      <w:r>
        <w:t xml:space="preserve"> Рекордер работает как прокси сервер, прослойка между браузером и сервером.</w:t>
      </w:r>
    </w:p>
    <w:p w:rsidR="00B422E9" w:rsidRDefault="00B422E9" w:rsidP="00B422E9">
      <w:r>
        <w:rPr>
          <w:noProof/>
          <w:lang w:eastAsia="ru-RU"/>
        </w:rPr>
        <w:drawing>
          <wp:inline distT="0" distB="0" distL="0" distR="0">
            <wp:extent cx="5931535" cy="246507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981" w:rsidRPr="00075872" w:rsidRDefault="00F27981" w:rsidP="00B422E9">
      <w:r>
        <w:t xml:space="preserve">Сначала установить сертефикат как описано в </w:t>
      </w:r>
      <w:hyperlink r:id="rId10" w:history="1">
        <w:r w:rsidRPr="000E06F2">
          <w:rPr>
            <w:rStyle w:val="a6"/>
          </w:rPr>
          <w:t>https://wiki.webmoney.ru/projects/webmoney/wiki/%D0%A3%D1%81%D1%82%D0%B0%D0%BD%D0%BE%D0%B2%D0%BA%D0%B0_%D0%BA%D0%BE%D1%80%D0%BD%D0%B5%D0%B2%D0%BE%D0%B3%D0%BE_%D1%81%D0%B5%D1%80%D1%82%D0%B8%D1%84%D0%B8%D0%BA%D0%B0%D1%82%D0%B0_%D0%B2_%D0%B1%D1%80%D0%B0%D1%83%D0%B7%D0%B5%D1%80%D0%B5_Mozilla_Firefox</w:t>
        </w:r>
      </w:hyperlink>
      <w:r>
        <w:t xml:space="preserve"> </w:t>
      </w:r>
      <w:r w:rsidR="00075872">
        <w:rPr>
          <w:lang w:val="en-US"/>
        </w:rPr>
        <w:t>firefox</w:t>
      </w:r>
      <w:r w:rsidR="00075872">
        <w:t>-</w:t>
      </w:r>
      <w:r w:rsidR="00075872" w:rsidRPr="00075072">
        <w:t>&gt;</w:t>
      </w:r>
      <w:r w:rsidR="00075872">
        <w:t>Настройки -</w:t>
      </w:r>
      <w:r w:rsidR="00075872" w:rsidRPr="00075072">
        <w:t xml:space="preserve">&gt; </w:t>
      </w:r>
      <w:r w:rsidR="00075872">
        <w:t>Приватность и защита -</w:t>
      </w:r>
      <w:r w:rsidR="00075872" w:rsidRPr="00075072">
        <w:t xml:space="preserve">&gt; </w:t>
      </w:r>
      <w:r w:rsidR="00075872">
        <w:t>Просмотр сертефикатов -</w:t>
      </w:r>
      <w:r w:rsidR="00075872" w:rsidRPr="00075072">
        <w:t>&gt;</w:t>
      </w:r>
      <w:r w:rsidR="00075872">
        <w:t xml:space="preserve"> Центры сертефикации -</w:t>
      </w:r>
      <w:r w:rsidR="00075872" w:rsidRPr="00075072">
        <w:t>&gt;</w:t>
      </w:r>
      <w:r w:rsidR="00075872">
        <w:t xml:space="preserve"> Импортировать -</w:t>
      </w:r>
      <w:r w:rsidR="00075872" w:rsidRPr="00075072">
        <w:t>&gt;</w:t>
      </w:r>
      <w:r w:rsidR="00075872">
        <w:t xml:space="preserve"> отметить все чек-боксы</w:t>
      </w:r>
    </w:p>
    <w:p w:rsidR="000C3E2E" w:rsidRPr="00075072" w:rsidRDefault="000C3E2E" w:rsidP="00B422E9">
      <w:r>
        <w:t xml:space="preserve">Сертефикат действует 7 дней и лежит в папке </w:t>
      </w:r>
      <w:r w:rsidRPr="000C3E2E">
        <w:t>apache-jmeter-3.3\bin</w:t>
      </w:r>
      <w:r w:rsidRPr="00075072">
        <w:t>\</w:t>
      </w:r>
      <w:r w:rsidRPr="000C3E2E">
        <w:t xml:space="preserve"> </w:t>
      </w:r>
      <w:r w:rsidRPr="000C3E2E">
        <w:rPr>
          <w:lang w:val="en-US"/>
        </w:rPr>
        <w:t>ApacheJMeterTemporaryRootCA</w:t>
      </w:r>
    </w:p>
    <w:p w:rsidR="00B422E9" w:rsidRDefault="00B422E9" w:rsidP="00B422E9">
      <w:r>
        <w:t>Чтобы работало через прокси-сервер нужно в настройках браузера изменить параметры локальной сети.</w:t>
      </w:r>
    </w:p>
    <w:p w:rsidR="00A718FD" w:rsidRDefault="00B422E9" w:rsidP="00B422E9">
      <w:r>
        <w:rPr>
          <w:noProof/>
          <w:lang w:eastAsia="ru-RU"/>
        </w:rPr>
        <w:drawing>
          <wp:inline distT="0" distB="0" distL="0" distR="0">
            <wp:extent cx="2374293" cy="2961708"/>
            <wp:effectExtent l="19050" t="0" r="6957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55" cy="296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A94" w:rsidRPr="004E6A94" w:rsidRDefault="004E6A94">
      <w:r>
        <w:t xml:space="preserve">Чтобы шла запись только с определенного сайта нужно добавить </w:t>
      </w:r>
      <w:r>
        <w:rPr>
          <w:lang w:val="en-US"/>
        </w:rPr>
        <w:t>url</w:t>
      </w:r>
      <w:r w:rsidRPr="004E6A94">
        <w:t xml:space="preserve"> </w:t>
      </w:r>
      <w:r>
        <w:t>паттерн</w:t>
      </w:r>
    </w:p>
    <w:p w:rsidR="00A718FD" w:rsidRDefault="004E6A94">
      <w:r>
        <w:rPr>
          <w:noProof/>
          <w:lang w:eastAsia="ru-RU"/>
        </w:rPr>
        <w:lastRenderedPageBreak/>
        <w:drawing>
          <wp:inline distT="0" distB="0" distL="0" distR="0">
            <wp:extent cx="5939790" cy="2576195"/>
            <wp:effectExtent l="1905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18FD">
        <w:br w:type="page"/>
      </w:r>
    </w:p>
    <w:p w:rsidR="00B422E9" w:rsidRDefault="00A718FD" w:rsidP="00926754">
      <w:pPr>
        <w:pStyle w:val="1"/>
      </w:pPr>
      <w:bookmarkStart w:id="2" w:name="_Toc505108206"/>
      <w:r>
        <w:lastRenderedPageBreak/>
        <w:t>Дефолтные настройки.</w:t>
      </w:r>
      <w:bookmarkEnd w:id="2"/>
    </w:p>
    <w:p w:rsidR="00075072" w:rsidRPr="00075072" w:rsidRDefault="00075072" w:rsidP="00075072">
      <w:r>
        <w:t>Эти настройки поставить заранее, до запуска рекордера</w:t>
      </w:r>
    </w:p>
    <w:p w:rsidR="00075072" w:rsidRPr="00075072" w:rsidRDefault="00075072" w:rsidP="00075072">
      <w:pPr>
        <w:pStyle w:val="2"/>
      </w:pPr>
      <w:bookmarkStart w:id="3" w:name="_Toc505108207"/>
      <w:r w:rsidRPr="00075072">
        <w:rPr>
          <w:lang w:val="en-US"/>
        </w:rPr>
        <w:t>HTTP</w:t>
      </w:r>
      <w:r w:rsidRPr="00075072">
        <w:t xml:space="preserve"> </w:t>
      </w:r>
      <w:r w:rsidRPr="00075072">
        <w:rPr>
          <w:lang w:val="en-US"/>
        </w:rPr>
        <w:t>Request</w:t>
      </w:r>
      <w:r w:rsidRPr="00075072">
        <w:t xml:space="preserve"> </w:t>
      </w:r>
      <w:r w:rsidRPr="00075072">
        <w:rPr>
          <w:lang w:val="en-US"/>
        </w:rPr>
        <w:t>Defaults</w:t>
      </w:r>
      <w:bookmarkEnd w:id="3"/>
    </w:p>
    <w:p w:rsidR="00A718FD" w:rsidRDefault="00A718FD" w:rsidP="00B422E9">
      <w:r>
        <w:rPr>
          <w:noProof/>
          <w:lang w:eastAsia="ru-RU"/>
        </w:rPr>
        <w:drawing>
          <wp:inline distT="0" distB="0" distL="0" distR="0">
            <wp:extent cx="5931535" cy="320421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FD" w:rsidRPr="00A718FD" w:rsidRDefault="00A718FD" w:rsidP="00B422E9">
      <w:r>
        <w:t xml:space="preserve">Прописать протокол и </w:t>
      </w:r>
      <w:r>
        <w:rPr>
          <w:lang w:val="en-US"/>
        </w:rPr>
        <w:t>Server</w:t>
      </w:r>
      <w:r w:rsidRPr="00075072">
        <w:t xml:space="preserve"> </w:t>
      </w:r>
      <w:r>
        <w:rPr>
          <w:lang w:val="en-US"/>
        </w:rPr>
        <w:t>Name</w:t>
      </w:r>
      <w:r w:rsidRPr="00075072">
        <w:t xml:space="preserve"> </w:t>
      </w:r>
      <w:r>
        <w:rPr>
          <w:lang w:val="en-US"/>
        </w:rPr>
        <w:t>or</w:t>
      </w:r>
      <w:r w:rsidRPr="00075072">
        <w:t xml:space="preserve"> </w:t>
      </w:r>
      <w:r>
        <w:rPr>
          <w:lang w:val="en-US"/>
        </w:rPr>
        <w:t>IP</w:t>
      </w:r>
    </w:p>
    <w:p w:rsidR="00A718FD" w:rsidRDefault="00A718FD" w:rsidP="00B422E9">
      <w:r>
        <w:rPr>
          <w:noProof/>
          <w:lang w:eastAsia="ru-RU"/>
        </w:rPr>
        <w:drawing>
          <wp:inline distT="0" distB="0" distL="0" distR="0">
            <wp:extent cx="5939790" cy="2027555"/>
            <wp:effectExtent l="1905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FD" w:rsidRPr="00075072" w:rsidRDefault="00A718FD" w:rsidP="00B422E9">
      <w:r>
        <w:t xml:space="preserve">Тогда все запрос в которых не заполнены протокол и </w:t>
      </w:r>
      <w:r>
        <w:rPr>
          <w:lang w:val="en-US"/>
        </w:rPr>
        <w:t>Server</w:t>
      </w:r>
      <w:r w:rsidRPr="00075072">
        <w:t xml:space="preserve"> </w:t>
      </w:r>
      <w:r>
        <w:rPr>
          <w:lang w:val="en-US"/>
        </w:rPr>
        <w:t>Name</w:t>
      </w:r>
      <w:r w:rsidRPr="00075072">
        <w:t xml:space="preserve"> </w:t>
      </w:r>
      <w:r>
        <w:rPr>
          <w:lang w:val="en-US"/>
        </w:rPr>
        <w:t>or</w:t>
      </w:r>
      <w:r w:rsidRPr="00075072">
        <w:t xml:space="preserve"> </w:t>
      </w:r>
      <w:r>
        <w:rPr>
          <w:lang w:val="en-US"/>
        </w:rPr>
        <w:t>IP</w:t>
      </w:r>
      <w:r>
        <w:t xml:space="preserve"> будут отправляться на адрес прописанный в </w:t>
      </w:r>
      <w:r>
        <w:rPr>
          <w:lang w:val="en-US"/>
        </w:rPr>
        <w:t>HTTP</w:t>
      </w:r>
      <w:r w:rsidRPr="00075072">
        <w:t xml:space="preserve"> </w:t>
      </w:r>
      <w:r>
        <w:rPr>
          <w:lang w:val="en-US"/>
        </w:rPr>
        <w:t>Request</w:t>
      </w:r>
      <w:r w:rsidRPr="00075072">
        <w:t xml:space="preserve"> </w:t>
      </w:r>
      <w:r>
        <w:rPr>
          <w:lang w:val="en-US"/>
        </w:rPr>
        <w:t>Defaults</w:t>
      </w:r>
    </w:p>
    <w:p w:rsidR="00075072" w:rsidRDefault="00075072" w:rsidP="00075072">
      <w:pPr>
        <w:pStyle w:val="2"/>
        <w:rPr>
          <w:lang w:val="en-US"/>
        </w:rPr>
      </w:pPr>
      <w:bookmarkStart w:id="4" w:name="_Toc505108208"/>
      <w:r w:rsidRPr="00075072">
        <w:rPr>
          <w:lang w:val="en-US"/>
        </w:rPr>
        <w:t>HTTP Header Manager</w:t>
      </w:r>
      <w:bookmarkEnd w:id="4"/>
    </w:p>
    <w:p w:rsidR="00075072" w:rsidRDefault="00075072" w:rsidP="00075072">
      <w:pPr>
        <w:rPr>
          <w:noProof/>
          <w:lang w:val="en-US" w:eastAsia="ru-RU"/>
        </w:rPr>
      </w:pPr>
    </w:p>
    <w:p w:rsidR="00075072" w:rsidRDefault="00075072" w:rsidP="000750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2997835"/>
            <wp:effectExtent l="1905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072" w:rsidRDefault="00075072" w:rsidP="00075072">
      <w:pPr>
        <w:rPr>
          <w:lang w:val="en-US"/>
        </w:rPr>
      </w:pPr>
    </w:p>
    <w:p w:rsidR="00075072" w:rsidRDefault="00075072" w:rsidP="00075072">
      <w:pPr>
        <w:pStyle w:val="2"/>
      </w:pPr>
      <w:bookmarkStart w:id="5" w:name="_Toc505108209"/>
      <w:r>
        <w:rPr>
          <w:lang w:val="en-US"/>
        </w:rPr>
        <w:t>Глобальные переменные</w:t>
      </w:r>
      <w:bookmarkEnd w:id="5"/>
    </w:p>
    <w:p w:rsidR="00075072" w:rsidRDefault="00075072" w:rsidP="00075072">
      <w:r>
        <w:rPr>
          <w:noProof/>
          <w:lang w:eastAsia="ru-RU"/>
        </w:rPr>
        <w:drawing>
          <wp:inline distT="0" distB="0" distL="0" distR="0">
            <wp:extent cx="5939790" cy="4961890"/>
            <wp:effectExtent l="1905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6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DC" w:rsidRDefault="005E42DC">
      <w:r>
        <w:br w:type="page"/>
      </w:r>
    </w:p>
    <w:p w:rsidR="005E42DC" w:rsidRDefault="005E42DC" w:rsidP="005E42DC">
      <w:pPr>
        <w:pStyle w:val="1"/>
      </w:pPr>
      <w:bookmarkStart w:id="6" w:name="_Toc505108210"/>
      <w:r>
        <w:lastRenderedPageBreak/>
        <w:t>Тестовые данные</w:t>
      </w:r>
      <w:bookmarkEnd w:id="6"/>
    </w:p>
    <w:p w:rsidR="005E42DC" w:rsidRPr="005E42DC" w:rsidRDefault="005E42DC" w:rsidP="005E42DC">
      <w:r>
        <w:t>Счетчик – меняет значение при каждом прохождении</w:t>
      </w:r>
    </w:p>
    <w:p w:rsidR="005E42DC" w:rsidRDefault="005E42DC" w:rsidP="005E42DC">
      <w:r>
        <w:rPr>
          <w:noProof/>
          <w:lang w:eastAsia="ru-RU"/>
        </w:rPr>
        <w:drawing>
          <wp:inline distT="0" distB="0" distL="0" distR="0">
            <wp:extent cx="5939790" cy="3585845"/>
            <wp:effectExtent l="1905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DC" w:rsidRDefault="005E42DC" w:rsidP="005E42DC">
      <w:r>
        <w:rPr>
          <w:noProof/>
          <w:lang w:eastAsia="ru-RU"/>
        </w:rPr>
        <w:drawing>
          <wp:inline distT="0" distB="0" distL="0" distR="0">
            <wp:extent cx="5931535" cy="1868805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DC" w:rsidRDefault="005E42DC" w:rsidP="005E42DC">
      <w:r>
        <w:t>Использование</w:t>
      </w:r>
    </w:p>
    <w:p w:rsidR="005E42DC" w:rsidRDefault="005E42DC" w:rsidP="005E42DC">
      <w:r>
        <w:rPr>
          <w:noProof/>
          <w:lang w:eastAsia="ru-RU"/>
        </w:rPr>
        <w:drawing>
          <wp:inline distT="0" distB="0" distL="0" distR="0">
            <wp:extent cx="5931535" cy="158242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DC" w:rsidRDefault="005E42DC" w:rsidP="005E42DC"/>
    <w:p w:rsidR="005E42DC" w:rsidRDefault="005E42DC" w:rsidP="005E42DC">
      <w:r>
        <w:t>Набор значений</w:t>
      </w:r>
    </w:p>
    <w:p w:rsidR="005E42DC" w:rsidRDefault="005E42DC" w:rsidP="005E42DC">
      <w:r>
        <w:rPr>
          <w:noProof/>
          <w:lang w:eastAsia="ru-RU"/>
        </w:rPr>
        <w:lastRenderedPageBreak/>
        <w:drawing>
          <wp:inline distT="0" distB="0" distL="0" distR="0">
            <wp:extent cx="5939790" cy="2440940"/>
            <wp:effectExtent l="1905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4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DC" w:rsidRDefault="000D1BC6" w:rsidP="005E42DC">
      <w:r>
        <w:rPr>
          <w:noProof/>
          <w:lang w:eastAsia="ru-RU"/>
        </w:rPr>
        <w:drawing>
          <wp:inline distT="0" distB="0" distL="0" distR="0">
            <wp:extent cx="5923915" cy="1494790"/>
            <wp:effectExtent l="1905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C6" w:rsidRDefault="000D1BC6" w:rsidP="005E42DC">
      <w:r>
        <w:t>Использование</w:t>
      </w:r>
    </w:p>
    <w:p w:rsidR="000D1BC6" w:rsidRDefault="000D1BC6" w:rsidP="005E42DC">
      <w:r>
        <w:rPr>
          <w:noProof/>
          <w:lang w:eastAsia="ru-RU"/>
        </w:rPr>
        <w:drawing>
          <wp:inline distT="0" distB="0" distL="0" distR="0">
            <wp:extent cx="5931535" cy="1654175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C6" w:rsidRDefault="000D1BC6" w:rsidP="005E42DC">
      <w:r>
        <w:t>Рандомные значения:</w:t>
      </w:r>
    </w:p>
    <w:p w:rsidR="000D1BC6" w:rsidRDefault="000D1BC6" w:rsidP="005E42DC">
      <w:r>
        <w:t>__</w:t>
      </w:r>
      <w:r>
        <w:rPr>
          <w:lang w:val="en-US"/>
        </w:rPr>
        <w:t>RandomString</w:t>
      </w:r>
      <w:r w:rsidRPr="000D1BC6">
        <w:t>(20,</w:t>
      </w:r>
      <w:r>
        <w:rPr>
          <w:lang w:val="en-US"/>
        </w:rPr>
        <w:t>qwertyuiopasdf</w:t>
      </w:r>
      <w:r w:rsidRPr="000D1BC6">
        <w:t xml:space="preserve">) – </w:t>
      </w:r>
      <w:r>
        <w:t>строка из 20 символов из этого списка</w:t>
      </w:r>
    </w:p>
    <w:p w:rsidR="004073BD" w:rsidRDefault="000D1BC6" w:rsidP="005E42DC">
      <w:r>
        <w:t>__</w:t>
      </w:r>
      <w:r>
        <w:rPr>
          <w:lang w:val="en-US"/>
        </w:rPr>
        <w:t>RandomString</w:t>
      </w:r>
      <w:r w:rsidRPr="00335ADC">
        <w:t>($</w:t>
      </w:r>
      <w:r w:rsidR="00C726C1" w:rsidRPr="00AD7B05">
        <w:t>{__</w:t>
      </w:r>
      <w:r>
        <w:rPr>
          <w:lang w:val="en-US"/>
        </w:rPr>
        <w:t>Random</w:t>
      </w:r>
      <w:r w:rsidRPr="00335ADC">
        <w:t xml:space="preserve">(1,30), </w:t>
      </w:r>
      <w:r>
        <w:rPr>
          <w:lang w:val="en-US"/>
        </w:rPr>
        <w:t>qwertyuiopasdf</w:t>
      </w:r>
      <w:r w:rsidRPr="00335ADC">
        <w:t>)</w:t>
      </w:r>
      <w:r w:rsidR="00C726C1" w:rsidRPr="00AD7B05">
        <w:t>}</w:t>
      </w:r>
      <w:r w:rsidRPr="00335ADC">
        <w:t xml:space="preserve"> – </w:t>
      </w:r>
      <w:r>
        <w:t>строка длиной от 1 до 30 си</w:t>
      </w:r>
      <w:r w:rsidR="00335ADC">
        <w:t>мволов из этого списка символов</w:t>
      </w:r>
    </w:p>
    <w:p w:rsidR="004073BD" w:rsidRDefault="004073BD">
      <w:r>
        <w:br w:type="page"/>
      </w:r>
    </w:p>
    <w:p w:rsidR="000D1BC6" w:rsidRDefault="004073BD" w:rsidP="004073BD">
      <w:pPr>
        <w:pStyle w:val="1"/>
      </w:pPr>
      <w:bookmarkStart w:id="7" w:name="_Toc505108211"/>
      <w:r>
        <w:lastRenderedPageBreak/>
        <w:t>Корреляция запросов (связывание запросов).</w:t>
      </w:r>
      <w:bookmarkEnd w:id="7"/>
    </w:p>
    <w:p w:rsidR="004073BD" w:rsidRDefault="004073BD" w:rsidP="005E42DC">
      <w:pPr>
        <w:rPr>
          <w:b/>
        </w:rPr>
      </w:pPr>
      <w:r>
        <w:t xml:space="preserve">Чтобы брать параметр из </w:t>
      </w:r>
      <w:r>
        <w:rPr>
          <w:lang w:val="en-US"/>
        </w:rPr>
        <w:t>response</w:t>
      </w:r>
      <w:r>
        <w:t xml:space="preserve"> нужно написать регулярное выражение </w:t>
      </w:r>
      <w:r w:rsidRPr="004073BD">
        <w:rPr>
          <w:b/>
        </w:rPr>
        <w:t>Regular Expression Extractor</w:t>
      </w:r>
    </w:p>
    <w:p w:rsidR="004073BD" w:rsidRDefault="004073BD" w:rsidP="005E42DC">
      <w:r>
        <w:t xml:space="preserve">Важно добавлять </w:t>
      </w:r>
      <w:r w:rsidRPr="004073BD">
        <w:t>HTTP Cookie Manager</w:t>
      </w:r>
      <w:r w:rsidR="009E6A83" w:rsidRPr="009E6A83">
        <w:t xml:space="preserve"> </w:t>
      </w:r>
      <w:r w:rsidR="009E6A83">
        <w:t xml:space="preserve">и </w:t>
      </w:r>
      <w:r w:rsidR="009E6A83" w:rsidRPr="009E6A83">
        <w:t>HTTP Cache Manager</w:t>
      </w:r>
      <w:r>
        <w:t>, он</w:t>
      </w:r>
      <w:r w:rsidR="00DB3EF5">
        <w:t>и</w:t>
      </w:r>
      <w:r w:rsidR="00E55D32">
        <w:t xml:space="preserve"> нужны</w:t>
      </w:r>
      <w:r>
        <w:t xml:space="preserve"> почти всегда.</w:t>
      </w:r>
    </w:p>
    <w:p w:rsidR="004073BD" w:rsidRDefault="004073BD" w:rsidP="005E42DC">
      <w:r>
        <w:rPr>
          <w:noProof/>
          <w:lang w:eastAsia="ru-RU"/>
        </w:rPr>
        <w:drawing>
          <wp:inline distT="0" distB="0" distL="0" distR="0">
            <wp:extent cx="5939790" cy="3164840"/>
            <wp:effectExtent l="19050" t="0" r="381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BF5" w:rsidRDefault="00344BF5" w:rsidP="00344BF5">
      <w:pPr>
        <w:pStyle w:val="1"/>
      </w:pPr>
      <w:bookmarkStart w:id="8" w:name="_Toc505108212"/>
      <w:r>
        <w:t>Проверки (</w:t>
      </w:r>
      <w:r>
        <w:rPr>
          <w:lang w:val="en-US"/>
        </w:rPr>
        <w:t>assertion</w:t>
      </w:r>
      <w:r>
        <w:t>)</w:t>
      </w:r>
      <w:bookmarkEnd w:id="8"/>
    </w:p>
    <w:p w:rsidR="00344BF5" w:rsidRDefault="00344BF5" w:rsidP="00344BF5">
      <w:pPr>
        <w:pStyle w:val="a3"/>
        <w:numPr>
          <w:ilvl w:val="0"/>
          <w:numId w:val="5"/>
        </w:numPr>
      </w:pPr>
      <w:r>
        <w:t>Код ответа</w:t>
      </w:r>
    </w:p>
    <w:p w:rsidR="00344BF5" w:rsidRDefault="00344BF5" w:rsidP="00344BF5">
      <w:r>
        <w:t>Будет видно в листенере</w:t>
      </w:r>
    </w:p>
    <w:p w:rsidR="00344BF5" w:rsidRDefault="00344BF5" w:rsidP="00344BF5">
      <w:r>
        <w:rPr>
          <w:noProof/>
          <w:lang w:eastAsia="ru-RU"/>
        </w:rPr>
        <w:drawing>
          <wp:inline distT="0" distB="0" distL="0" distR="0">
            <wp:extent cx="5931535" cy="2846705"/>
            <wp:effectExtent l="1905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BF5" w:rsidRDefault="00344BF5" w:rsidP="00344BF5">
      <w:pPr>
        <w:pStyle w:val="a3"/>
        <w:numPr>
          <w:ilvl w:val="0"/>
          <w:numId w:val="5"/>
        </w:numPr>
      </w:pPr>
      <w:r>
        <w:t>Таймауты</w:t>
      </w:r>
    </w:p>
    <w:p w:rsidR="00344BF5" w:rsidRPr="00344BF5" w:rsidRDefault="00344BF5" w:rsidP="00344BF5">
      <w:r>
        <w:t xml:space="preserve">Запрос должен выполниться за время указанное в поле </w:t>
      </w:r>
      <w:r>
        <w:rPr>
          <w:lang w:val="en-US"/>
        </w:rPr>
        <w:t>Response</w:t>
      </w:r>
      <w:r w:rsidRPr="00AD7B05">
        <w:t xml:space="preserve"> (</w:t>
      </w:r>
      <w:r>
        <w:t>в миллисекундах</w:t>
      </w:r>
      <w:r w:rsidRPr="00AD7B05">
        <w:t>)</w:t>
      </w:r>
      <w:r>
        <w:t xml:space="preserve"> при этом </w:t>
      </w:r>
      <w:r>
        <w:rPr>
          <w:lang w:val="en-US"/>
        </w:rPr>
        <w:t>jmeter</w:t>
      </w:r>
      <w:r w:rsidRPr="00AD7B05">
        <w:t xml:space="preserve"> </w:t>
      </w:r>
      <w:r>
        <w:t>не ждет ответа, происходит разрыв соединения. Некая защита от зависания.</w:t>
      </w:r>
    </w:p>
    <w:p w:rsidR="00344BF5" w:rsidRDefault="00344BF5" w:rsidP="00344BF5">
      <w:r>
        <w:rPr>
          <w:noProof/>
          <w:lang w:eastAsia="ru-RU"/>
        </w:rPr>
        <w:lastRenderedPageBreak/>
        <w:drawing>
          <wp:inline distT="0" distB="0" distL="0" distR="0">
            <wp:extent cx="5931535" cy="1916430"/>
            <wp:effectExtent l="19050" t="0" r="0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BF5" w:rsidRDefault="00344BF5" w:rsidP="00344BF5">
      <w:r>
        <w:rPr>
          <w:noProof/>
          <w:lang w:eastAsia="ru-RU"/>
        </w:rPr>
        <w:drawing>
          <wp:inline distT="0" distB="0" distL="0" distR="0">
            <wp:extent cx="5931535" cy="1503045"/>
            <wp:effectExtent l="19050" t="0" r="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BF5" w:rsidRDefault="00344BF5" w:rsidP="00344BF5">
      <w:r w:rsidRPr="00344BF5">
        <w:t>Duration Assertion</w:t>
      </w:r>
      <w:r>
        <w:t>, ждет ответа и показывает за сколько пришел ответ и сколько он ожидал</w:t>
      </w:r>
      <w:r w:rsidR="00C726C1">
        <w:t>. Нужен для отслеживания.</w:t>
      </w:r>
    </w:p>
    <w:p w:rsidR="00344BF5" w:rsidRDefault="00344BF5" w:rsidP="00344B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993775"/>
            <wp:effectExtent l="19050" t="0" r="0" b="0"/>
            <wp:docPr id="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C84" w:rsidRPr="00AD7B05" w:rsidRDefault="00F86C84" w:rsidP="00F86C84">
      <w:pPr>
        <w:pStyle w:val="a3"/>
        <w:numPr>
          <w:ilvl w:val="0"/>
          <w:numId w:val="5"/>
        </w:numPr>
      </w:pPr>
      <w:r>
        <w:t xml:space="preserve">Размер ответа </w:t>
      </w:r>
      <w:r w:rsidRPr="00F86C84">
        <w:t>Size Assertion</w:t>
      </w:r>
      <w:r>
        <w:t>. Применяется для поиска больших страниц. Некоторые приложения при ошибке могут не вернуть страницу с большим размером.</w:t>
      </w:r>
    </w:p>
    <w:p w:rsidR="00F86C84" w:rsidRPr="00CB13F6" w:rsidRDefault="00F86C84" w:rsidP="00F86C84">
      <w:pPr>
        <w:pStyle w:val="a3"/>
        <w:numPr>
          <w:ilvl w:val="0"/>
          <w:numId w:val="5"/>
        </w:numPr>
        <w:rPr>
          <w:lang w:val="en-US"/>
        </w:rPr>
      </w:pPr>
      <w:r>
        <w:t>Содержимое ответа</w:t>
      </w:r>
      <w:r w:rsidR="00CB13F6">
        <w:t xml:space="preserve"> </w:t>
      </w:r>
      <w:r>
        <w:t xml:space="preserve"> </w:t>
      </w:r>
      <w:r w:rsidRPr="00F86C84">
        <w:t>Response Assertion</w:t>
      </w:r>
    </w:p>
    <w:p w:rsidR="00CB13F6" w:rsidRDefault="00CB13F6" w:rsidP="00CB13F6">
      <w:r>
        <w:rPr>
          <w:noProof/>
          <w:lang w:eastAsia="ru-RU"/>
        </w:rPr>
        <w:drawing>
          <wp:inline distT="0" distB="0" distL="0" distR="0">
            <wp:extent cx="5939790" cy="1542415"/>
            <wp:effectExtent l="19050" t="0" r="3810" b="0"/>
            <wp:docPr id="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3F6" w:rsidRDefault="00CB13F6" w:rsidP="00CB13F6">
      <w:r>
        <w:t xml:space="preserve">Можно добавить </w:t>
      </w:r>
      <w:r w:rsidRPr="00CB13F6">
        <w:t>CSS/JQuery Extractor</w:t>
      </w:r>
      <w:r>
        <w:t xml:space="preserve"> который ищет элемент на странице и присвоить переменной, переменную использовать </w:t>
      </w:r>
      <w:r w:rsidRPr="00F86C84">
        <w:t>Response Assertion</w:t>
      </w:r>
    </w:p>
    <w:p w:rsidR="00CB13F6" w:rsidRDefault="00CB13F6" w:rsidP="00CB13F6">
      <w:r>
        <w:rPr>
          <w:noProof/>
          <w:lang w:eastAsia="ru-RU"/>
        </w:rPr>
        <w:lastRenderedPageBreak/>
        <w:drawing>
          <wp:inline distT="0" distB="0" distL="0" distR="0">
            <wp:extent cx="5931535" cy="1804670"/>
            <wp:effectExtent l="19050" t="0" r="0" b="0"/>
            <wp:docPr id="2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B05" w:rsidRDefault="00AD7B05" w:rsidP="00AD7B05">
      <w:pPr>
        <w:pStyle w:val="a3"/>
        <w:numPr>
          <w:ilvl w:val="0"/>
          <w:numId w:val="5"/>
        </w:numPr>
        <w:rPr>
          <w:lang w:val="en-US"/>
        </w:rPr>
      </w:pPr>
      <w:r>
        <w:t>Что</w:t>
      </w:r>
      <w:r w:rsidRPr="00AD7B05">
        <w:rPr>
          <w:lang w:val="en-US"/>
        </w:rPr>
        <w:t>-</w:t>
      </w:r>
      <w:r>
        <w:t>то</w:t>
      </w:r>
      <w:r w:rsidRPr="00AD7B05">
        <w:rPr>
          <w:lang w:val="en-US"/>
        </w:rPr>
        <w:t xml:space="preserve"> </w:t>
      </w:r>
      <w:r>
        <w:t>сложное</w:t>
      </w:r>
      <w:r w:rsidRPr="00AD7B05">
        <w:rPr>
          <w:lang w:val="en-US"/>
        </w:rPr>
        <w:t xml:space="preserve">. </w:t>
      </w:r>
      <w:r>
        <w:t>Использовать</w:t>
      </w:r>
      <w:r w:rsidRPr="00AD7B05">
        <w:rPr>
          <w:lang w:val="en-US"/>
        </w:rPr>
        <w:t xml:space="preserve"> </w:t>
      </w:r>
      <w:r>
        <w:rPr>
          <w:lang w:val="en-US"/>
        </w:rPr>
        <w:t>Bean Shell Assertion, BSF Assertion, JSR223 Assertion</w:t>
      </w:r>
    </w:p>
    <w:p w:rsidR="007C0208" w:rsidRPr="00236E61" w:rsidRDefault="007C0208" w:rsidP="007C0208">
      <w:pPr>
        <w:rPr>
          <w:lang w:val="en-US"/>
        </w:rPr>
      </w:pPr>
    </w:p>
    <w:p w:rsidR="00957613" w:rsidRDefault="00957613" w:rsidP="00957613">
      <w:pPr>
        <w:pStyle w:val="1"/>
      </w:pPr>
      <w:bookmarkStart w:id="9" w:name="_Toc505108213"/>
      <w:r>
        <w:t>Управление потоком выполнения</w:t>
      </w:r>
      <w:bookmarkEnd w:id="9"/>
    </w:p>
    <w:p w:rsidR="00957613" w:rsidRPr="00957613" w:rsidRDefault="00957613" w:rsidP="00957613">
      <w:pPr>
        <w:pStyle w:val="a3"/>
        <w:numPr>
          <w:ilvl w:val="0"/>
          <w:numId w:val="6"/>
        </w:numPr>
      </w:pPr>
      <w:r>
        <w:t>Один раз в начале сценария</w:t>
      </w:r>
    </w:p>
    <w:p w:rsidR="007C0208" w:rsidRPr="007C0208" w:rsidRDefault="007C0208" w:rsidP="007C0208">
      <w:r w:rsidRPr="007C0208">
        <w:rPr>
          <w:lang w:val="en-US"/>
        </w:rPr>
        <w:t>Once</w:t>
      </w:r>
      <w:r w:rsidRPr="007C0208">
        <w:t xml:space="preserve"> </w:t>
      </w:r>
      <w:r w:rsidRPr="007C0208">
        <w:rPr>
          <w:lang w:val="en-US"/>
        </w:rPr>
        <w:t>Only</w:t>
      </w:r>
      <w:r w:rsidRPr="007C0208">
        <w:t xml:space="preserve"> </w:t>
      </w:r>
      <w:r w:rsidRPr="007C0208">
        <w:rPr>
          <w:lang w:val="en-US"/>
        </w:rPr>
        <w:t>Controller</w:t>
      </w:r>
      <w:r w:rsidRPr="007C0208">
        <w:t xml:space="preserve"> – </w:t>
      </w:r>
      <w:r>
        <w:t>кейс внутри этого элемента выполняется 1 раз.</w:t>
      </w:r>
    </w:p>
    <w:p w:rsidR="00344BF5" w:rsidRDefault="00957613" w:rsidP="00957613">
      <w:pPr>
        <w:pStyle w:val="a3"/>
        <w:numPr>
          <w:ilvl w:val="0"/>
          <w:numId w:val="6"/>
        </w:numPr>
      </w:pPr>
      <w:r>
        <w:t>Несколько раз подряд</w:t>
      </w:r>
    </w:p>
    <w:p w:rsidR="00957613" w:rsidRPr="007E0D06" w:rsidRDefault="00957613" w:rsidP="00957613">
      <w:r>
        <w:rPr>
          <w:lang w:val="en-US"/>
        </w:rPr>
        <w:t>Loop</w:t>
      </w:r>
      <w:r w:rsidRPr="00957613">
        <w:t xml:space="preserve"> </w:t>
      </w:r>
      <w:r>
        <w:rPr>
          <w:lang w:val="en-US"/>
        </w:rPr>
        <w:t>Controller</w:t>
      </w:r>
      <w:r w:rsidRPr="00957613">
        <w:t xml:space="preserve"> </w:t>
      </w:r>
      <w:r>
        <w:t xml:space="preserve">выполнится столько раз, сколько указано в поле </w:t>
      </w:r>
      <w:r>
        <w:rPr>
          <w:lang w:val="en-US"/>
        </w:rPr>
        <w:t>Loop</w:t>
      </w:r>
      <w:r w:rsidRPr="007E0D06">
        <w:t xml:space="preserve"> </w:t>
      </w:r>
      <w:r>
        <w:rPr>
          <w:lang w:val="en-US"/>
        </w:rPr>
        <w:t>Count</w:t>
      </w:r>
    </w:p>
    <w:p w:rsidR="00957613" w:rsidRDefault="00957613" w:rsidP="0095761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779145"/>
            <wp:effectExtent l="19050" t="0" r="0" b="0"/>
            <wp:docPr id="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2FA" w:rsidRDefault="008A42FA" w:rsidP="00957613">
      <w:r>
        <w:rPr>
          <w:lang w:val="en-US"/>
        </w:rPr>
        <w:t>While</w:t>
      </w:r>
      <w:r w:rsidRPr="008A42FA">
        <w:t xml:space="preserve"> </w:t>
      </w:r>
      <w:r>
        <w:rPr>
          <w:lang w:val="en-US"/>
        </w:rPr>
        <w:t>Controller</w:t>
      </w:r>
      <w:r w:rsidRPr="008A42FA">
        <w:t xml:space="preserve"> </w:t>
      </w:r>
      <w:r>
        <w:t xml:space="preserve">будет выполняться пока переменная не примет значение </w:t>
      </w:r>
      <w:r>
        <w:rPr>
          <w:lang w:val="en-US"/>
        </w:rPr>
        <w:t>false</w:t>
      </w:r>
    </w:p>
    <w:p w:rsidR="003C2739" w:rsidRDefault="003C2739" w:rsidP="00957613">
      <w:r>
        <w:rPr>
          <w:lang w:val="en-US"/>
        </w:rPr>
        <w:t>Debug</w:t>
      </w:r>
      <w:r w:rsidRPr="003C2739">
        <w:t xml:space="preserve"> </w:t>
      </w:r>
      <w:r>
        <w:rPr>
          <w:lang w:val="en-US"/>
        </w:rPr>
        <w:t>Sampler</w:t>
      </w:r>
      <w:r w:rsidRPr="003C2739">
        <w:t xml:space="preserve"> </w:t>
      </w:r>
      <w:r>
        <w:t>– показывает значения всех переменных</w:t>
      </w:r>
    </w:p>
    <w:p w:rsidR="003C2739" w:rsidRPr="003C2739" w:rsidRDefault="003C2739" w:rsidP="003C2739">
      <w:pPr>
        <w:pStyle w:val="a3"/>
        <w:numPr>
          <w:ilvl w:val="0"/>
          <w:numId w:val="6"/>
        </w:numPr>
        <w:rPr>
          <w:lang w:val="en-US"/>
        </w:rPr>
      </w:pPr>
      <w:r>
        <w:t>Условия</w:t>
      </w:r>
      <w:r w:rsidRPr="003C2739">
        <w:rPr>
          <w:lang w:val="en-US"/>
        </w:rPr>
        <w:t xml:space="preserve"> </w:t>
      </w:r>
      <w:r>
        <w:t>выполнения</w:t>
      </w:r>
      <w:r w:rsidRPr="003C2739">
        <w:rPr>
          <w:lang w:val="en-US"/>
        </w:rPr>
        <w:t>. If Controller</w:t>
      </w:r>
    </w:p>
    <w:p w:rsidR="003C2739" w:rsidRDefault="003C2739" w:rsidP="003C273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1073150"/>
            <wp:effectExtent l="19050" t="0" r="3810" b="0"/>
            <wp:docPr id="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9" w:rsidRPr="003C2739" w:rsidRDefault="003C2739" w:rsidP="003C2739">
      <w:pPr>
        <w:pStyle w:val="a3"/>
        <w:numPr>
          <w:ilvl w:val="0"/>
          <w:numId w:val="6"/>
        </w:numPr>
        <w:rPr>
          <w:lang w:val="en-US"/>
        </w:rPr>
      </w:pPr>
      <w:r>
        <w:t>Повторное использование</w:t>
      </w:r>
    </w:p>
    <w:p w:rsidR="003C2739" w:rsidRDefault="003C2739" w:rsidP="003C2739">
      <w:r>
        <w:t xml:space="preserve">Использовать контроллер </w:t>
      </w:r>
      <w:r w:rsidRPr="003C2739">
        <w:t>jp@gc - Parameterized Controller</w:t>
      </w:r>
    </w:p>
    <w:p w:rsidR="003B5438" w:rsidRPr="003B5438" w:rsidRDefault="003B5438" w:rsidP="003C2739">
      <w:r>
        <w:rPr>
          <w:lang w:val="en-US"/>
        </w:rPr>
        <w:t>Module</w:t>
      </w:r>
      <w:r w:rsidRPr="00236E61">
        <w:t xml:space="preserve"> </w:t>
      </w:r>
      <w:r>
        <w:rPr>
          <w:lang w:val="en-US"/>
        </w:rPr>
        <w:t>Controller</w:t>
      </w:r>
      <w:r w:rsidRPr="00236E61">
        <w:t xml:space="preserve">. </w:t>
      </w:r>
      <w:r>
        <w:t>Добавить</w:t>
      </w:r>
      <w:r w:rsidRPr="003B5438">
        <w:t xml:space="preserve"> </w:t>
      </w:r>
      <w:r>
        <w:t>новый</w:t>
      </w:r>
      <w:r w:rsidRPr="003B5438">
        <w:t xml:space="preserve"> </w:t>
      </w:r>
      <w:r w:rsidRPr="003B5438">
        <w:rPr>
          <w:lang w:val="en-US"/>
        </w:rPr>
        <w:t>Thread</w:t>
      </w:r>
      <w:r w:rsidRPr="003B5438">
        <w:t xml:space="preserve"> </w:t>
      </w:r>
      <w:r w:rsidRPr="003B5438">
        <w:rPr>
          <w:lang w:val="en-US"/>
        </w:rPr>
        <w:t>Group</w:t>
      </w:r>
      <w:r w:rsidRPr="003B5438">
        <w:t xml:space="preserve"> </w:t>
      </w:r>
      <w:r>
        <w:t xml:space="preserve">и задизэйблить его. Внутри поместить операции которые часто используются. И потом добавить </w:t>
      </w:r>
      <w:r>
        <w:rPr>
          <w:lang w:val="en-US"/>
        </w:rPr>
        <w:t>Module</w:t>
      </w:r>
      <w:r w:rsidRPr="003B5438">
        <w:t xml:space="preserve"> </w:t>
      </w:r>
      <w:r>
        <w:rPr>
          <w:lang w:val="en-US"/>
        </w:rPr>
        <w:t>Controller</w:t>
      </w:r>
      <w:r>
        <w:t xml:space="preserve"> куда надо</w:t>
      </w:r>
    </w:p>
    <w:p w:rsidR="003B5438" w:rsidRDefault="003B5438" w:rsidP="003C273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9790" cy="3824605"/>
            <wp:effectExtent l="19050" t="0" r="3810" b="0"/>
            <wp:docPr id="2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558" w:rsidRDefault="00F90558" w:rsidP="003C2739">
      <w:pPr>
        <w:rPr>
          <w:lang w:val="en-US"/>
        </w:rPr>
      </w:pPr>
    </w:p>
    <w:p w:rsidR="00F90558" w:rsidRDefault="00F90558" w:rsidP="00F90558">
      <w:pPr>
        <w:pStyle w:val="1"/>
      </w:pPr>
      <w:bookmarkStart w:id="10" w:name="_Toc505108214"/>
      <w:r>
        <w:t>Протоколы взаимодействия</w:t>
      </w:r>
      <w:bookmarkEnd w:id="10"/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 w:rsidRPr="00F90558">
        <w:rPr>
          <w:lang w:val="en-US"/>
        </w:rPr>
        <w:t>HTTP[S]</w:t>
      </w:r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WebSocket</w:t>
      </w:r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Remote API (SOAP, Rest)</w:t>
      </w:r>
    </w:p>
    <w:p w:rsidR="00F90558" w:rsidRP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t>Базы данных</w:t>
      </w:r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SMTP, POP3, IMAP</w:t>
      </w:r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WebDriver</w:t>
      </w:r>
    </w:p>
    <w:p w:rsidR="00F90558" w:rsidRDefault="00F90558" w:rsidP="00F9055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TCP, UDP</w:t>
      </w:r>
    </w:p>
    <w:p w:rsidR="00203044" w:rsidRPr="00203044" w:rsidRDefault="00203044" w:rsidP="00203044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>Java API</w:t>
      </w:r>
    </w:p>
    <w:p w:rsidR="00203044" w:rsidRDefault="00203044" w:rsidP="00203044">
      <w:pPr>
        <w:pStyle w:val="1"/>
      </w:pPr>
      <w:bookmarkStart w:id="11" w:name="_Toc505108215"/>
      <w:r>
        <w:t>Как формулировать требования к производительности</w:t>
      </w:r>
      <w:bookmarkEnd w:id="11"/>
    </w:p>
    <w:p w:rsidR="00203044" w:rsidRPr="00203044" w:rsidRDefault="00203044" w:rsidP="00203044">
      <w:pPr>
        <w:rPr>
          <w:b/>
        </w:rPr>
      </w:pPr>
      <w:r w:rsidRPr="00203044">
        <w:rPr>
          <w:b/>
        </w:rPr>
        <w:t>Характеристики качества:</w:t>
      </w:r>
    </w:p>
    <w:p w:rsidR="00203044" w:rsidRDefault="00203044" w:rsidP="00203044">
      <w:pPr>
        <w:pStyle w:val="a3"/>
        <w:numPr>
          <w:ilvl w:val="0"/>
          <w:numId w:val="8"/>
        </w:numPr>
      </w:pPr>
      <w:r>
        <w:t>Время отклика (</w:t>
      </w:r>
      <w:r>
        <w:rPr>
          <w:lang w:val="en-US"/>
        </w:rPr>
        <w:t>response time</w:t>
      </w:r>
      <w:r>
        <w:t>)</w:t>
      </w:r>
    </w:p>
    <w:p w:rsidR="00203044" w:rsidRDefault="00203044" w:rsidP="00203044">
      <w:pPr>
        <w:pStyle w:val="a3"/>
        <w:numPr>
          <w:ilvl w:val="0"/>
          <w:numId w:val="8"/>
        </w:numPr>
      </w:pPr>
      <w:r>
        <w:t xml:space="preserve">Пропускная способность </w:t>
      </w:r>
      <w:r>
        <w:rPr>
          <w:lang w:val="en-US"/>
        </w:rPr>
        <w:t>(throughput)</w:t>
      </w:r>
    </w:p>
    <w:p w:rsidR="00203044" w:rsidRDefault="00203044" w:rsidP="00203044">
      <w:pPr>
        <w:pStyle w:val="a3"/>
        <w:numPr>
          <w:ilvl w:val="0"/>
          <w:numId w:val="8"/>
        </w:numPr>
      </w:pPr>
      <w:r>
        <w:t>Способность к распараллеливанию (</w:t>
      </w:r>
      <w:r>
        <w:rPr>
          <w:lang w:val="en-US"/>
        </w:rPr>
        <w:t>concurrency)</w:t>
      </w:r>
    </w:p>
    <w:p w:rsidR="00203044" w:rsidRPr="00203044" w:rsidRDefault="00203044" w:rsidP="00203044">
      <w:pPr>
        <w:pStyle w:val="a3"/>
        <w:numPr>
          <w:ilvl w:val="0"/>
          <w:numId w:val="8"/>
        </w:numPr>
      </w:pPr>
      <w:r>
        <w:t>Доступность (</w:t>
      </w:r>
      <w:r>
        <w:rPr>
          <w:lang w:val="en-US"/>
        </w:rPr>
        <w:t>availability, uptime</w:t>
      </w:r>
      <w:r>
        <w:t>)</w:t>
      </w:r>
    </w:p>
    <w:p w:rsidR="00203044" w:rsidRDefault="00203044" w:rsidP="00203044">
      <w:pPr>
        <w:pStyle w:val="a3"/>
        <w:numPr>
          <w:ilvl w:val="0"/>
          <w:numId w:val="8"/>
        </w:numPr>
      </w:pPr>
      <w:r>
        <w:t>Потребление ресурсов (</w:t>
      </w:r>
      <w:r>
        <w:rPr>
          <w:lang w:val="en-US"/>
        </w:rPr>
        <w:t>resoutce utilization</w:t>
      </w:r>
      <w:r>
        <w:t>)</w:t>
      </w:r>
    </w:p>
    <w:p w:rsidR="00203044" w:rsidRDefault="00203044" w:rsidP="00203044">
      <w:pPr>
        <w:pStyle w:val="a3"/>
        <w:numPr>
          <w:ilvl w:val="0"/>
          <w:numId w:val="8"/>
        </w:numPr>
      </w:pPr>
      <w:r>
        <w:t>Потенциальная мощность (</w:t>
      </w:r>
      <w:r>
        <w:rPr>
          <w:lang w:val="en-US"/>
        </w:rPr>
        <w:t>capacity</w:t>
      </w:r>
      <w:r>
        <w:t>)</w:t>
      </w:r>
    </w:p>
    <w:p w:rsidR="00203044" w:rsidRDefault="00203044" w:rsidP="00203044"/>
    <w:p w:rsidR="00203044" w:rsidRPr="00203044" w:rsidRDefault="00203044" w:rsidP="00203044">
      <w:r w:rsidRPr="00203044">
        <w:rPr>
          <w:b/>
        </w:rPr>
        <w:t>Эволюция требования:</w:t>
      </w:r>
      <w:r>
        <w:rPr>
          <w:b/>
        </w:rPr>
        <w:t xml:space="preserve"> 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lastRenderedPageBreak/>
        <w:t>Среднее время отклика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t>Дисперсия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t>Максимальное время отклика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t>Доля превышений максимум не более 0,1%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t>Доля отказов не более 0,001%</w:t>
      </w:r>
    </w:p>
    <w:p w:rsidR="00203044" w:rsidRDefault="00203044" w:rsidP="00203044">
      <w:pPr>
        <w:pStyle w:val="a3"/>
        <w:numPr>
          <w:ilvl w:val="0"/>
          <w:numId w:val="9"/>
        </w:numPr>
      </w:pPr>
      <w:r>
        <w:t>Отсутствие деградации (сохранение постоянного значения показателя в течении длительного времени)</w:t>
      </w:r>
    </w:p>
    <w:p w:rsidR="00D740BB" w:rsidRDefault="00D740BB" w:rsidP="00D740BB">
      <w:pPr>
        <w:pStyle w:val="1"/>
      </w:pPr>
      <w:bookmarkStart w:id="12" w:name="_Toc505108216"/>
      <w:r>
        <w:t>Цели тестирования и профили нагрузки</w:t>
      </w:r>
      <w:bookmarkEnd w:id="12"/>
    </w:p>
    <w:p w:rsidR="00D740BB" w:rsidRPr="00D740BB" w:rsidRDefault="00D740BB" w:rsidP="001F773F">
      <w:pPr>
        <w:contextualSpacing/>
        <w:rPr>
          <w:b/>
        </w:rPr>
      </w:pPr>
      <w:r w:rsidRPr="00D740BB">
        <w:rPr>
          <w:b/>
        </w:rPr>
        <w:t>Цели тестирования:</w:t>
      </w:r>
    </w:p>
    <w:p w:rsidR="00D740BB" w:rsidRDefault="00D740BB" w:rsidP="001F773F">
      <w:pPr>
        <w:pStyle w:val="a3"/>
        <w:numPr>
          <w:ilvl w:val="0"/>
          <w:numId w:val="10"/>
        </w:numPr>
      </w:pPr>
      <w:r>
        <w:t>Сравнить две версии системы</w:t>
      </w:r>
    </w:p>
    <w:p w:rsidR="00D740BB" w:rsidRDefault="00D740BB" w:rsidP="001F773F">
      <w:pPr>
        <w:pStyle w:val="a3"/>
        <w:numPr>
          <w:ilvl w:val="0"/>
          <w:numId w:val="10"/>
        </w:numPr>
      </w:pPr>
      <w:r>
        <w:t>Найти причину проблемы с производительностью</w:t>
      </w:r>
    </w:p>
    <w:p w:rsidR="00D740BB" w:rsidRDefault="00D740BB" w:rsidP="001F773F">
      <w:pPr>
        <w:pStyle w:val="a3"/>
        <w:numPr>
          <w:ilvl w:val="0"/>
          <w:numId w:val="10"/>
        </w:numPr>
      </w:pPr>
      <w:r>
        <w:t>Оценить потенциальные возможности</w:t>
      </w:r>
    </w:p>
    <w:p w:rsidR="00D740BB" w:rsidRPr="00D740BB" w:rsidRDefault="00D740BB" w:rsidP="001F773F">
      <w:pPr>
        <w:pStyle w:val="a3"/>
        <w:numPr>
          <w:ilvl w:val="0"/>
          <w:numId w:val="10"/>
        </w:numPr>
      </w:pPr>
      <w:r>
        <w:t>Получить подтверждение, что все хорошо</w:t>
      </w:r>
    </w:p>
    <w:p w:rsidR="00203044" w:rsidRPr="00D740BB" w:rsidRDefault="00D740BB" w:rsidP="001F773F">
      <w:pPr>
        <w:contextualSpacing/>
        <w:rPr>
          <w:b/>
        </w:rPr>
      </w:pPr>
      <w:r w:rsidRPr="00D740BB">
        <w:rPr>
          <w:b/>
        </w:rPr>
        <w:t>Проектирование тестов:</w:t>
      </w:r>
    </w:p>
    <w:p w:rsidR="00D740BB" w:rsidRDefault="00D740BB" w:rsidP="001F773F">
      <w:pPr>
        <w:pStyle w:val="a3"/>
        <w:numPr>
          <w:ilvl w:val="0"/>
          <w:numId w:val="11"/>
        </w:numPr>
      </w:pPr>
      <w:r>
        <w:t>Выяснить цель</w:t>
      </w:r>
    </w:p>
    <w:p w:rsidR="00D740BB" w:rsidRDefault="00D740BB" w:rsidP="001F773F">
      <w:pPr>
        <w:pStyle w:val="a3"/>
        <w:numPr>
          <w:ilvl w:val="0"/>
          <w:numId w:val="11"/>
        </w:numPr>
      </w:pPr>
      <w:r>
        <w:t>Описываем требования и условия</w:t>
      </w:r>
    </w:p>
    <w:p w:rsidR="00D740BB" w:rsidRDefault="00D740BB" w:rsidP="001F773F">
      <w:pPr>
        <w:pStyle w:val="a3"/>
        <w:numPr>
          <w:ilvl w:val="0"/>
          <w:numId w:val="11"/>
        </w:numPr>
      </w:pPr>
      <w:r>
        <w:t>Формулируем проверяемую гипотезу</w:t>
      </w:r>
    </w:p>
    <w:p w:rsidR="00D740BB" w:rsidRDefault="00D740BB" w:rsidP="001F773F">
      <w:pPr>
        <w:pStyle w:val="a3"/>
        <w:numPr>
          <w:ilvl w:val="0"/>
          <w:numId w:val="11"/>
        </w:numPr>
      </w:pPr>
      <w:r>
        <w:t>Описываем профиль нагрузки</w:t>
      </w:r>
    </w:p>
    <w:p w:rsidR="00D740BB" w:rsidRDefault="00D740BB" w:rsidP="001F773F">
      <w:pPr>
        <w:pStyle w:val="a3"/>
        <w:numPr>
          <w:ilvl w:val="0"/>
          <w:numId w:val="11"/>
        </w:numPr>
      </w:pPr>
      <w:r>
        <w:t>Делаем сценарии, которые его реализуют</w:t>
      </w:r>
    </w:p>
    <w:p w:rsidR="00D740BB" w:rsidRPr="00D740BB" w:rsidRDefault="00D740BB" w:rsidP="001F773F">
      <w:pPr>
        <w:contextualSpacing/>
        <w:rPr>
          <w:b/>
        </w:rPr>
      </w:pPr>
      <w:r w:rsidRPr="00D740BB">
        <w:rPr>
          <w:b/>
        </w:rPr>
        <w:t>Как выбирать транзакции:</w:t>
      </w:r>
    </w:p>
    <w:p w:rsidR="00D740BB" w:rsidRDefault="00D740BB" w:rsidP="001F773F">
      <w:pPr>
        <w:pStyle w:val="a3"/>
        <w:numPr>
          <w:ilvl w:val="0"/>
          <w:numId w:val="13"/>
        </w:numPr>
      </w:pPr>
      <w:r>
        <w:t>Критически важные</w:t>
      </w:r>
    </w:p>
    <w:p w:rsidR="00D740BB" w:rsidRDefault="00D740BB" w:rsidP="001F773F">
      <w:pPr>
        <w:pStyle w:val="a3"/>
        <w:numPr>
          <w:ilvl w:val="0"/>
          <w:numId w:val="13"/>
        </w:numPr>
      </w:pPr>
      <w:r>
        <w:t>Связанные с рисками</w:t>
      </w:r>
    </w:p>
    <w:p w:rsidR="00D740BB" w:rsidRDefault="00D740BB" w:rsidP="001F773F">
      <w:pPr>
        <w:pStyle w:val="a3"/>
        <w:numPr>
          <w:ilvl w:val="0"/>
          <w:numId w:val="13"/>
        </w:numPr>
      </w:pPr>
      <w:r>
        <w:t>Требуемые заказчиком</w:t>
      </w:r>
    </w:p>
    <w:p w:rsidR="00D740BB" w:rsidRDefault="00D740BB" w:rsidP="001F773F">
      <w:pPr>
        <w:pStyle w:val="a3"/>
        <w:numPr>
          <w:ilvl w:val="0"/>
          <w:numId w:val="13"/>
        </w:numPr>
      </w:pPr>
      <w:r>
        <w:t>Часто используемые</w:t>
      </w:r>
    </w:p>
    <w:p w:rsidR="00D740BB" w:rsidRDefault="00D740BB" w:rsidP="001F773F">
      <w:pPr>
        <w:pStyle w:val="a3"/>
        <w:numPr>
          <w:ilvl w:val="0"/>
          <w:numId w:val="13"/>
        </w:numPr>
      </w:pPr>
      <w:r>
        <w:t>Ресурсоемкие</w:t>
      </w:r>
    </w:p>
    <w:p w:rsidR="00D740BB" w:rsidRDefault="00C728A5" w:rsidP="001F773F">
      <w:pPr>
        <w:contextualSpacing/>
        <w:rPr>
          <w:b/>
        </w:rPr>
      </w:pPr>
      <w:r w:rsidRPr="00C728A5">
        <w:rPr>
          <w:b/>
        </w:rPr>
        <w:t>Профиль нагрузки:</w:t>
      </w:r>
    </w:p>
    <w:p w:rsidR="00C728A5" w:rsidRDefault="00C728A5" w:rsidP="001F773F">
      <w:pPr>
        <w:pStyle w:val="a3"/>
        <w:numPr>
          <w:ilvl w:val="0"/>
          <w:numId w:val="14"/>
        </w:numPr>
      </w:pPr>
      <w:r>
        <w:t>Количество виртуальных пользователей</w:t>
      </w:r>
    </w:p>
    <w:p w:rsidR="00C728A5" w:rsidRDefault="00C728A5" w:rsidP="001F773F">
      <w:pPr>
        <w:pStyle w:val="a3"/>
        <w:numPr>
          <w:ilvl w:val="0"/>
          <w:numId w:val="14"/>
        </w:numPr>
      </w:pPr>
      <w:r>
        <w:t>Количество сценариев</w:t>
      </w:r>
    </w:p>
    <w:p w:rsidR="00C728A5" w:rsidRDefault="00C728A5" w:rsidP="001F773F">
      <w:pPr>
        <w:pStyle w:val="a3"/>
        <w:numPr>
          <w:ilvl w:val="0"/>
          <w:numId w:val="14"/>
        </w:numPr>
      </w:pPr>
      <w:r>
        <w:t>Количество транзакция</w:t>
      </w:r>
      <w:r>
        <w:rPr>
          <w:lang w:val="en-US"/>
        </w:rPr>
        <w:t>/</w:t>
      </w:r>
      <w:r>
        <w:t>запросов</w:t>
      </w:r>
    </w:p>
    <w:p w:rsidR="00C728A5" w:rsidRDefault="00C728A5" w:rsidP="001F773F">
      <w:pPr>
        <w:pStyle w:val="a3"/>
        <w:numPr>
          <w:ilvl w:val="0"/>
          <w:numId w:val="14"/>
        </w:numPr>
      </w:pPr>
      <w:r>
        <w:t>Задержки между запросами</w:t>
      </w:r>
    </w:p>
    <w:p w:rsidR="00C728A5" w:rsidRDefault="00C728A5" w:rsidP="001F773F">
      <w:pPr>
        <w:pStyle w:val="a3"/>
        <w:numPr>
          <w:ilvl w:val="0"/>
          <w:numId w:val="14"/>
        </w:numPr>
      </w:pPr>
      <w:r>
        <w:t>Задержки между транзакциями</w:t>
      </w:r>
    </w:p>
    <w:p w:rsidR="00C728A5" w:rsidRPr="001F773F" w:rsidRDefault="00C728A5" w:rsidP="001F773F">
      <w:pPr>
        <w:contextualSpacing/>
        <w:rPr>
          <w:b/>
        </w:rPr>
      </w:pPr>
      <w:r w:rsidRPr="001F773F">
        <w:rPr>
          <w:b/>
        </w:rPr>
        <w:t>Виды тестирования</w:t>
      </w:r>
      <w:r w:rsidR="001F773F">
        <w:rPr>
          <w:b/>
        </w:rPr>
        <w:t>:</w:t>
      </w:r>
    </w:p>
    <w:p w:rsidR="00C728A5" w:rsidRDefault="00C728A5" w:rsidP="001F773F">
      <w:pPr>
        <w:pStyle w:val="a3"/>
        <w:numPr>
          <w:ilvl w:val="0"/>
          <w:numId w:val="15"/>
        </w:numPr>
      </w:pPr>
      <w:r>
        <w:t>Нагрузочное – постоянная нагрузка, 20-80% от «максимума»</w:t>
      </w:r>
    </w:p>
    <w:p w:rsidR="00C728A5" w:rsidRDefault="00C728A5" w:rsidP="001F773F">
      <w:pPr>
        <w:pStyle w:val="a3"/>
        <w:numPr>
          <w:ilvl w:val="0"/>
          <w:numId w:val="15"/>
        </w:numPr>
      </w:pPr>
      <w:r>
        <w:t>Стрессовое – непрерывно возрастающая нагрузка</w:t>
      </w:r>
    </w:p>
    <w:p w:rsidR="00C728A5" w:rsidRDefault="00C728A5" w:rsidP="001F773F">
      <w:pPr>
        <w:pStyle w:val="a3"/>
        <w:numPr>
          <w:ilvl w:val="0"/>
          <w:numId w:val="15"/>
        </w:numPr>
      </w:pPr>
      <w:r>
        <w:t>Спайк тестирование (пиковая нагрузка)</w:t>
      </w:r>
      <w:r w:rsidR="001F773F">
        <w:t xml:space="preserve"> – нагрузка с «пиками». Подается постоянная нагрузка, потом не на долго увеличивается, потом опять понижается.</w:t>
      </w:r>
    </w:p>
    <w:p w:rsidR="00C728A5" w:rsidRDefault="00C728A5" w:rsidP="001F773F">
      <w:pPr>
        <w:pStyle w:val="a3"/>
        <w:numPr>
          <w:ilvl w:val="0"/>
          <w:numId w:val="15"/>
        </w:numPr>
      </w:pPr>
      <w:r>
        <w:t xml:space="preserve">Тестирование стабильности </w:t>
      </w:r>
      <w:r w:rsidR="001F773F">
        <w:t>–</w:t>
      </w:r>
      <w:r>
        <w:t xml:space="preserve"> </w:t>
      </w:r>
      <w:r w:rsidR="001F773F">
        <w:t>нагрузочное тестирование с постоянной нагрузкой в течении длительного времени.</w:t>
      </w:r>
    </w:p>
    <w:p w:rsidR="00C728A5" w:rsidRDefault="0070493D" w:rsidP="0070493D">
      <w:pPr>
        <w:pStyle w:val="1"/>
      </w:pPr>
      <w:bookmarkStart w:id="13" w:name="_Toc505108217"/>
      <w:r>
        <w:lastRenderedPageBreak/>
        <w:t>Реализация профилей нагрузки</w:t>
      </w:r>
      <w:bookmarkEnd w:id="13"/>
    </w:p>
    <w:p w:rsidR="0070493D" w:rsidRDefault="0070493D" w:rsidP="0070493D">
      <w:r>
        <w:t>Считается что можно запустить 500-600 потоков на одной машине.</w:t>
      </w:r>
    </w:p>
    <w:p w:rsidR="0070493D" w:rsidRDefault="0070493D" w:rsidP="0070493D">
      <w:r>
        <w:rPr>
          <w:noProof/>
          <w:lang w:eastAsia="ru-RU"/>
        </w:rPr>
        <w:drawing>
          <wp:inline distT="0" distB="0" distL="0" distR="0">
            <wp:extent cx="5939790" cy="858520"/>
            <wp:effectExtent l="19050" t="0" r="381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3D" w:rsidRDefault="0070493D" w:rsidP="0070493D"/>
    <w:p w:rsidR="0070493D" w:rsidRDefault="0070493D" w:rsidP="0070493D">
      <w:r w:rsidRPr="0070493D">
        <w:t>Constant Throughput Timer</w:t>
      </w:r>
      <w:r>
        <w:t xml:space="preserve"> – подбирает нужные задержки и может обеспечить нужную пропускную способность (количество запросов в еденицу времени). Именно запросов, а не транзакций.</w:t>
      </w:r>
    </w:p>
    <w:p w:rsidR="0070493D" w:rsidRDefault="0070493D" w:rsidP="0070493D">
      <w:r>
        <w:t>Непрерывная возрастающая нагрузка: чтобы определить пик</w:t>
      </w:r>
      <w:r w:rsidRPr="00236E61">
        <w:t>/</w:t>
      </w:r>
      <w:r>
        <w:t>точку насыщения указать большое количество виртуальных пользователей и длительное время разогрева.</w:t>
      </w:r>
    </w:p>
    <w:p w:rsidR="0070493D" w:rsidRDefault="0070493D" w:rsidP="0070493D">
      <w:r>
        <w:rPr>
          <w:noProof/>
          <w:lang w:eastAsia="ru-RU"/>
        </w:rPr>
        <w:drawing>
          <wp:inline distT="0" distB="0" distL="0" distR="0">
            <wp:extent cx="5934075" cy="20383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B1E" w:rsidRDefault="00341B1E" w:rsidP="0070493D">
      <w:r>
        <w:t xml:space="preserve">Чтобы </w:t>
      </w:r>
      <w:r w:rsidR="00236E61">
        <w:t>посмотреть количество</w:t>
      </w:r>
      <w:r>
        <w:t xml:space="preserve"> потоков использовать плагин </w:t>
      </w:r>
      <w:r w:rsidRPr="00341B1E">
        <w:t>jp@gc - Active Threads Over Time</w:t>
      </w:r>
    </w:p>
    <w:p w:rsidR="00341B1E" w:rsidRDefault="00341B1E" w:rsidP="0070493D">
      <w:r>
        <w:rPr>
          <w:noProof/>
          <w:lang w:eastAsia="ru-RU"/>
        </w:rPr>
        <w:drawing>
          <wp:inline distT="0" distB="0" distL="0" distR="0">
            <wp:extent cx="5939790" cy="2973705"/>
            <wp:effectExtent l="19050" t="0" r="3810" b="0"/>
            <wp:docPr id="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93D" w:rsidRDefault="0070493D" w:rsidP="0070493D"/>
    <w:p w:rsidR="00236E61" w:rsidRPr="00236E61" w:rsidRDefault="00236E61" w:rsidP="0070493D">
      <w:pPr>
        <w:rPr>
          <w:lang w:val="en-US"/>
        </w:rPr>
      </w:pPr>
      <w:r w:rsidRPr="00236E61">
        <w:rPr>
          <w:lang w:val="en-US"/>
        </w:rPr>
        <w:lastRenderedPageBreak/>
        <w:t>jp@gc - Stepping Thread Group (deprecated)</w:t>
      </w:r>
    </w:p>
    <w:p w:rsidR="00236E61" w:rsidRDefault="00236E61" w:rsidP="0070493D">
      <w:r>
        <w:rPr>
          <w:noProof/>
          <w:lang w:eastAsia="ru-RU"/>
        </w:rPr>
        <w:drawing>
          <wp:inline distT="0" distB="0" distL="0" distR="0">
            <wp:extent cx="5939790" cy="2894330"/>
            <wp:effectExtent l="19050" t="0" r="381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E61" w:rsidRPr="00236E61" w:rsidRDefault="00236E61" w:rsidP="0070493D">
      <w:pPr>
        <w:rPr>
          <w:lang w:val="en-US"/>
        </w:rPr>
      </w:pPr>
      <w:r>
        <w:t>Схож</w:t>
      </w:r>
      <w:r w:rsidRPr="00236E61">
        <w:rPr>
          <w:lang w:val="en-US"/>
        </w:rPr>
        <w:t xml:space="preserve"> </w:t>
      </w:r>
      <w:r>
        <w:t>с</w:t>
      </w:r>
      <w:r w:rsidRPr="00236E61">
        <w:rPr>
          <w:lang w:val="en-US"/>
        </w:rPr>
        <w:t xml:space="preserve"> bzm - Concurrency Thread Group</w:t>
      </w:r>
    </w:p>
    <w:p w:rsidR="00236E61" w:rsidRDefault="00236E61" w:rsidP="0070493D">
      <w:r>
        <w:rPr>
          <w:noProof/>
          <w:lang w:eastAsia="ru-RU"/>
        </w:rPr>
        <w:drawing>
          <wp:inline distT="0" distB="0" distL="0" distR="0">
            <wp:extent cx="5939790" cy="2989580"/>
            <wp:effectExtent l="19050" t="0" r="3810" b="0"/>
            <wp:docPr id="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E61" w:rsidRDefault="00236E61" w:rsidP="0070493D"/>
    <w:p w:rsidR="009E6A83" w:rsidRDefault="00236E61" w:rsidP="0070493D">
      <w:r>
        <w:t xml:space="preserve">Для настраивания сложных профилей нагрузки </w:t>
      </w:r>
      <w:r w:rsidRPr="00236E61">
        <w:t>jp@gc - Ultimate Thread Group</w:t>
      </w:r>
    </w:p>
    <w:p w:rsidR="009E6A83" w:rsidRPr="009E6A83" w:rsidRDefault="009E6A83" w:rsidP="009E6A83"/>
    <w:p w:rsidR="009E6A83" w:rsidRPr="009E6A83" w:rsidRDefault="009E6A83" w:rsidP="009E6A83"/>
    <w:p w:rsidR="009E6A83" w:rsidRDefault="009E6A83" w:rsidP="009E6A83"/>
    <w:p w:rsidR="00236E61" w:rsidRPr="009E6A83" w:rsidRDefault="009E6A83" w:rsidP="009E6A83">
      <w:pPr>
        <w:tabs>
          <w:tab w:val="left" w:pos="1791"/>
        </w:tabs>
      </w:pPr>
      <w:r>
        <w:tab/>
      </w:r>
    </w:p>
    <w:p w:rsidR="00236E61" w:rsidRDefault="00236E61" w:rsidP="0070493D">
      <w:r>
        <w:rPr>
          <w:noProof/>
          <w:lang w:eastAsia="ru-RU"/>
        </w:rPr>
        <w:lastRenderedPageBreak/>
        <w:drawing>
          <wp:inline distT="0" distB="0" distL="0" distR="0">
            <wp:extent cx="5939790" cy="3156585"/>
            <wp:effectExtent l="19050" t="0" r="3810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E1A" w:rsidRDefault="00157E1A" w:rsidP="0070493D"/>
    <w:p w:rsidR="00157E1A" w:rsidRDefault="00157E1A" w:rsidP="00157E1A">
      <w:pPr>
        <w:pStyle w:val="1"/>
      </w:pPr>
      <w:bookmarkStart w:id="14" w:name="_Toc505108218"/>
      <w:r>
        <w:t>Задержки</w:t>
      </w:r>
      <w:bookmarkEnd w:id="14"/>
    </w:p>
    <w:p w:rsidR="00B8761E" w:rsidRDefault="00B8761E" w:rsidP="00B8761E">
      <w:r>
        <w:t>Задержки, зачем они нужны:</w:t>
      </w:r>
    </w:p>
    <w:p w:rsidR="00B8761E" w:rsidRDefault="00B8761E" w:rsidP="00B8761E">
      <w:pPr>
        <w:pStyle w:val="a3"/>
        <w:numPr>
          <w:ilvl w:val="0"/>
          <w:numId w:val="16"/>
        </w:numPr>
      </w:pPr>
      <w:r>
        <w:t>Формирование профиля нагрузки</w:t>
      </w:r>
    </w:p>
    <w:p w:rsidR="00B8761E" w:rsidRDefault="00B8761E" w:rsidP="00B8761E">
      <w:pPr>
        <w:pStyle w:val="a3"/>
        <w:numPr>
          <w:ilvl w:val="0"/>
          <w:numId w:val="16"/>
        </w:numPr>
      </w:pPr>
      <w:r>
        <w:t>Управление частотой запросов</w:t>
      </w:r>
    </w:p>
    <w:p w:rsidR="00B8761E" w:rsidRDefault="00B8761E" w:rsidP="00B8761E">
      <w:pPr>
        <w:pStyle w:val="a3"/>
        <w:numPr>
          <w:ilvl w:val="0"/>
          <w:numId w:val="16"/>
        </w:numPr>
      </w:pPr>
      <w:r>
        <w:t>Пользователи делают паузы:</w:t>
      </w:r>
    </w:p>
    <w:p w:rsidR="00B8761E" w:rsidRDefault="00B8761E" w:rsidP="00B8761E">
      <w:pPr>
        <w:pStyle w:val="a3"/>
        <w:numPr>
          <w:ilvl w:val="1"/>
          <w:numId w:val="16"/>
        </w:numPr>
      </w:pPr>
      <w:r>
        <w:t>Кеширование в браузере</w:t>
      </w:r>
    </w:p>
    <w:p w:rsidR="00B8761E" w:rsidRDefault="00B8761E" w:rsidP="00B8761E">
      <w:pPr>
        <w:pStyle w:val="a3"/>
        <w:numPr>
          <w:ilvl w:val="1"/>
          <w:numId w:val="16"/>
        </w:numPr>
      </w:pPr>
      <w:r>
        <w:t>Кеширование на сервере</w:t>
      </w:r>
      <w:r>
        <w:rPr>
          <w:lang w:val="en-US"/>
        </w:rPr>
        <w:t>/</w:t>
      </w:r>
      <w:r>
        <w:t>прокси</w:t>
      </w:r>
    </w:p>
    <w:p w:rsidR="00B8761E" w:rsidRDefault="00B8761E" w:rsidP="00B8761E">
      <w:r>
        <w:t>Таймер действует на ту группу куда он поставлен.</w:t>
      </w:r>
    </w:p>
    <w:p w:rsidR="00B8761E" w:rsidRDefault="00B8761E" w:rsidP="00B8761E">
      <w:r>
        <w:t xml:space="preserve">Таймер срабатывает до запроса. Чтобы тайме сработал после запроса принято добавлять </w:t>
      </w:r>
      <w:r w:rsidRPr="00B8761E">
        <w:t>Test Action</w:t>
      </w:r>
      <w:r w:rsidR="00F006D4">
        <w:t xml:space="preserve"> (</w:t>
      </w:r>
      <w:r w:rsidR="00F006D4">
        <w:rPr>
          <w:lang w:val="en-US"/>
        </w:rPr>
        <w:t>Duration</w:t>
      </w:r>
      <w:r w:rsidR="00F006D4" w:rsidRPr="009E6A83">
        <w:t xml:space="preserve"> = 0</w:t>
      </w:r>
      <w:r w:rsidR="00F006D4">
        <w:t>)</w:t>
      </w:r>
      <w:r>
        <w:t xml:space="preserve"> и внутри него таймер</w:t>
      </w:r>
    </w:p>
    <w:p w:rsidR="00B8761E" w:rsidRDefault="00B8761E" w:rsidP="00B8761E">
      <w:r>
        <w:rPr>
          <w:noProof/>
          <w:lang w:eastAsia="ru-RU"/>
        </w:rPr>
        <w:drawing>
          <wp:inline distT="0" distB="0" distL="0" distR="0">
            <wp:extent cx="5939790" cy="1908175"/>
            <wp:effectExtent l="19050" t="0" r="3810" b="0"/>
            <wp:docPr id="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61E" w:rsidRPr="00B8761E" w:rsidRDefault="00B8761E" w:rsidP="00B8761E"/>
    <w:p w:rsidR="00D740BB" w:rsidRDefault="00D740BB" w:rsidP="00D740BB">
      <w:pPr>
        <w:pStyle w:val="a3"/>
      </w:pPr>
    </w:p>
    <w:p w:rsidR="00D740BB" w:rsidRDefault="00D740BB" w:rsidP="00D740BB">
      <w:pPr>
        <w:pStyle w:val="a3"/>
      </w:pPr>
    </w:p>
    <w:p w:rsidR="00D740BB" w:rsidRDefault="00691D5D" w:rsidP="00691D5D">
      <w:pPr>
        <w:pStyle w:val="1"/>
      </w:pPr>
      <w:bookmarkStart w:id="15" w:name="_Toc505108219"/>
      <w:r>
        <w:lastRenderedPageBreak/>
        <w:t>Запуск тестов</w:t>
      </w:r>
      <w:bookmarkEnd w:id="15"/>
    </w:p>
    <w:p w:rsidR="00691D5D" w:rsidRDefault="00691D5D" w:rsidP="00691D5D">
      <w:r>
        <w:t>Этап 1: разработка</w:t>
      </w:r>
    </w:p>
    <w:p w:rsidR="00691D5D" w:rsidRDefault="00691D5D" w:rsidP="00691D5D">
      <w:pPr>
        <w:pStyle w:val="a3"/>
        <w:numPr>
          <w:ilvl w:val="0"/>
          <w:numId w:val="17"/>
        </w:numPr>
      </w:pPr>
      <w:r>
        <w:t>Определить цели, сформулировать гипотезы</w:t>
      </w:r>
    </w:p>
    <w:p w:rsidR="00691D5D" w:rsidRDefault="00691D5D" w:rsidP="00691D5D">
      <w:pPr>
        <w:pStyle w:val="a3"/>
        <w:numPr>
          <w:ilvl w:val="0"/>
          <w:numId w:val="17"/>
        </w:numPr>
      </w:pPr>
      <w:r>
        <w:t>Реализовать сценарии, описать профили нагрузки</w:t>
      </w:r>
    </w:p>
    <w:p w:rsidR="00691D5D" w:rsidRDefault="00691D5D" w:rsidP="00691D5D">
      <w:pPr>
        <w:pStyle w:val="a3"/>
        <w:numPr>
          <w:ilvl w:val="0"/>
          <w:numId w:val="17"/>
        </w:numPr>
      </w:pPr>
      <w:r>
        <w:t>Погонять как функциональные тесты (например паралельные запуски)</w:t>
      </w:r>
    </w:p>
    <w:p w:rsidR="00691D5D" w:rsidRDefault="00691D5D" w:rsidP="00691D5D">
      <w:pPr>
        <w:pStyle w:val="a3"/>
        <w:numPr>
          <w:ilvl w:val="0"/>
          <w:numId w:val="17"/>
        </w:numPr>
      </w:pPr>
      <w:r>
        <w:t>Откалибровать сценарии (задержки, виртуальные пользователи)</w:t>
      </w:r>
    </w:p>
    <w:p w:rsidR="00691D5D" w:rsidRDefault="00691D5D" w:rsidP="00691D5D">
      <w:pPr>
        <w:pStyle w:val="a3"/>
        <w:numPr>
          <w:ilvl w:val="0"/>
          <w:numId w:val="17"/>
        </w:numPr>
      </w:pPr>
      <w:r>
        <w:t>Стабилизировать показатели (после многих запусков одинаковые показатели)</w:t>
      </w:r>
    </w:p>
    <w:p w:rsidR="00691D5D" w:rsidRPr="00691D5D" w:rsidRDefault="00691D5D" w:rsidP="00691D5D">
      <w:r>
        <w:t>Этап 2: выполнение</w:t>
      </w:r>
    </w:p>
    <w:p w:rsidR="00F90558" w:rsidRDefault="00691D5D" w:rsidP="00691D5D">
      <w:pPr>
        <w:pStyle w:val="a3"/>
        <w:numPr>
          <w:ilvl w:val="0"/>
          <w:numId w:val="18"/>
        </w:numPr>
      </w:pPr>
      <w:r>
        <w:t>Выбрать «эталон» или «базу», снять показатели (то, что с чем потом можно будет сравнивать)</w:t>
      </w:r>
    </w:p>
    <w:p w:rsidR="00691D5D" w:rsidRDefault="00691D5D" w:rsidP="00691D5D">
      <w:pPr>
        <w:pStyle w:val="a3"/>
        <w:numPr>
          <w:ilvl w:val="0"/>
          <w:numId w:val="18"/>
        </w:numPr>
      </w:pPr>
      <w:r>
        <w:t>Поискать точки насыщения</w:t>
      </w:r>
    </w:p>
    <w:p w:rsidR="00691D5D" w:rsidRDefault="00691D5D" w:rsidP="00691D5D">
      <w:pPr>
        <w:pStyle w:val="a3"/>
        <w:numPr>
          <w:ilvl w:val="0"/>
          <w:numId w:val="18"/>
        </w:numPr>
      </w:pPr>
      <w:r>
        <w:t>Прогнать не очень долго на 80% от максимума</w:t>
      </w:r>
    </w:p>
    <w:p w:rsidR="00691D5D" w:rsidRDefault="00691D5D" w:rsidP="00691D5D">
      <w:pPr>
        <w:pStyle w:val="a3"/>
        <w:numPr>
          <w:ilvl w:val="0"/>
          <w:numId w:val="18"/>
        </w:numPr>
      </w:pPr>
      <w:r>
        <w:t>Прогнать довольно долго на 20% от максимума</w:t>
      </w:r>
    </w:p>
    <w:p w:rsidR="00691D5D" w:rsidRDefault="00691D5D" w:rsidP="00691D5D">
      <w:pPr>
        <w:pStyle w:val="a3"/>
        <w:numPr>
          <w:ilvl w:val="0"/>
          <w:numId w:val="18"/>
        </w:numPr>
        <w:rPr>
          <w:b/>
        </w:rPr>
      </w:pPr>
      <w:r w:rsidRPr="00691D5D">
        <w:rPr>
          <w:b/>
        </w:rPr>
        <w:t>Каждый сеанс выполнять несколько раз!!!</w:t>
      </w:r>
    </w:p>
    <w:p w:rsidR="00C266E2" w:rsidRDefault="00C266E2" w:rsidP="00C266E2">
      <w:pPr>
        <w:rPr>
          <w:b/>
        </w:rPr>
      </w:pPr>
      <w:r>
        <w:rPr>
          <w:b/>
        </w:rPr>
        <w:t>Что делать, пока тесты выполняются?</w:t>
      </w:r>
    </w:p>
    <w:p w:rsidR="00C266E2" w:rsidRDefault="00C266E2" w:rsidP="00C266E2">
      <w:pPr>
        <w:pStyle w:val="a3"/>
        <w:numPr>
          <w:ilvl w:val="0"/>
          <w:numId w:val="19"/>
        </w:numPr>
      </w:pPr>
      <w:r>
        <w:t>Точки насыщения: следить за появлением</w:t>
      </w:r>
    </w:p>
    <w:p w:rsidR="00C266E2" w:rsidRDefault="00C266E2" w:rsidP="00C266E2">
      <w:pPr>
        <w:pStyle w:val="a3"/>
        <w:numPr>
          <w:ilvl w:val="0"/>
          <w:numId w:val="19"/>
        </w:numPr>
      </w:pPr>
      <w:r>
        <w:t>Анализировать результаты предыдущих запусков</w:t>
      </w:r>
    </w:p>
    <w:p w:rsidR="00C266E2" w:rsidRDefault="00C266E2" w:rsidP="00C266E2">
      <w:pPr>
        <w:pStyle w:val="a3"/>
        <w:numPr>
          <w:ilvl w:val="0"/>
          <w:numId w:val="19"/>
        </w:numPr>
      </w:pPr>
      <w:r>
        <w:t>Готовить следующие запуски</w:t>
      </w:r>
    </w:p>
    <w:p w:rsidR="00C266E2" w:rsidRDefault="00C266E2" w:rsidP="00C266E2">
      <w:pPr>
        <w:pStyle w:val="a3"/>
        <w:numPr>
          <w:ilvl w:val="0"/>
          <w:numId w:val="19"/>
        </w:numPr>
      </w:pPr>
      <w:r>
        <w:t>Оценивать производительность «вручную»</w:t>
      </w:r>
    </w:p>
    <w:p w:rsidR="009639A2" w:rsidRDefault="009639A2" w:rsidP="009639A2"/>
    <w:p w:rsidR="009639A2" w:rsidRDefault="009639A2" w:rsidP="009639A2">
      <w:pPr>
        <w:pStyle w:val="1"/>
      </w:pPr>
      <w:r>
        <w:t>«Ручное» тестирование</w:t>
      </w:r>
    </w:p>
    <w:p w:rsidR="009639A2" w:rsidRDefault="009639A2" w:rsidP="009639A2">
      <w:pPr>
        <w:rPr>
          <w:lang w:val="en-US"/>
        </w:rPr>
      </w:pPr>
      <w:r>
        <w:t xml:space="preserve">Цель – проверка одной страницы (загрузка основной части страницы, футеров, </w:t>
      </w:r>
      <w:r>
        <w:rPr>
          <w:lang w:val="en-US"/>
        </w:rPr>
        <w:t>js</w:t>
      </w:r>
      <w:r>
        <w:t>-скриптов)</w:t>
      </w:r>
      <w:r>
        <w:rPr>
          <w:lang w:val="en-US"/>
        </w:rPr>
        <w:t>.</w:t>
      </w:r>
    </w:p>
    <w:p w:rsidR="009639A2" w:rsidRDefault="009639A2" w:rsidP="009639A2">
      <w:r>
        <w:t xml:space="preserve">Будет полезным использовать браузер </w:t>
      </w:r>
      <w:r>
        <w:rPr>
          <w:lang w:val="en-US"/>
        </w:rPr>
        <w:t>F12</w:t>
      </w:r>
      <w:r>
        <w:t xml:space="preserve"> вкладка </w:t>
      </w:r>
      <w:r>
        <w:rPr>
          <w:lang w:val="en-US"/>
        </w:rPr>
        <w:t>Network</w:t>
      </w:r>
    </w:p>
    <w:p w:rsidR="009639A2" w:rsidRDefault="009639A2" w:rsidP="009639A2">
      <w:r>
        <w:t xml:space="preserve">Расширения браузеру </w:t>
      </w:r>
      <w:r w:rsidRPr="009639A2">
        <w:t>Y</w:t>
      </w:r>
      <w:r w:rsidR="002768B3">
        <w:rPr>
          <w:lang w:val="en-US"/>
        </w:rPr>
        <w:t>S</w:t>
      </w:r>
      <w:r w:rsidRPr="009639A2">
        <w:t>low</w:t>
      </w:r>
    </w:p>
    <w:p w:rsidR="00C1746C" w:rsidRDefault="009639A2" w:rsidP="009639A2">
      <w:r>
        <w:rPr>
          <w:noProof/>
          <w:lang w:eastAsia="ru-RU"/>
        </w:rPr>
        <w:drawing>
          <wp:inline distT="0" distB="0" distL="0" distR="0">
            <wp:extent cx="5931535" cy="1033780"/>
            <wp:effectExtent l="1905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46C" w:rsidRDefault="00C1746C">
      <w:r>
        <w:br w:type="page"/>
      </w:r>
    </w:p>
    <w:p w:rsidR="009639A2" w:rsidRDefault="00C1746C" w:rsidP="00C1746C">
      <w:pPr>
        <w:pStyle w:val="1"/>
        <w:rPr>
          <w:lang w:val="en-US"/>
        </w:rPr>
      </w:pPr>
      <w:r>
        <w:lastRenderedPageBreak/>
        <w:t xml:space="preserve">Анализ результатов в </w:t>
      </w:r>
      <w:r>
        <w:rPr>
          <w:lang w:val="en-US"/>
        </w:rPr>
        <w:t xml:space="preserve">JMeter  </w:t>
      </w:r>
    </w:p>
    <w:p w:rsidR="00C1746C" w:rsidRDefault="00C1746C" w:rsidP="00C1746C">
      <w:r>
        <w:t xml:space="preserve">Для сохранения результатов использовать листенер </w:t>
      </w:r>
      <w:r w:rsidRPr="00C1746C">
        <w:t>Simple Data Writer</w:t>
      </w:r>
    </w:p>
    <w:p w:rsidR="00C1746C" w:rsidRDefault="00C1746C" w:rsidP="00C1746C">
      <w:r>
        <w:rPr>
          <w:noProof/>
          <w:lang w:eastAsia="ru-RU"/>
        </w:rPr>
        <w:drawing>
          <wp:inline distT="0" distB="0" distL="0" distR="0">
            <wp:extent cx="5931535" cy="1837055"/>
            <wp:effectExtent l="19050" t="0" r="0" b="0"/>
            <wp:docPr id="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2BF" w:rsidRDefault="000522BF" w:rsidP="00C1746C">
      <w:r>
        <w:t xml:space="preserve">Есть еще </w:t>
      </w:r>
      <w:r w:rsidRPr="000522BF">
        <w:t>jp@gc - Flexible File Writer</w:t>
      </w:r>
      <w:r>
        <w:t xml:space="preserve"> подобен </w:t>
      </w:r>
      <w:r w:rsidRPr="00C1746C">
        <w:t>Simple Data Writer</w:t>
      </w:r>
      <w:r>
        <w:t xml:space="preserve">, достаточно испольовать </w:t>
      </w:r>
      <w:r w:rsidRPr="00C1746C">
        <w:t>Simple Data Writer</w:t>
      </w:r>
    </w:p>
    <w:p w:rsidR="003219AE" w:rsidRDefault="003219AE" w:rsidP="00C1746C">
      <w:r>
        <w:t xml:space="preserve">Для слежения за тестами онлайн использовать </w:t>
      </w:r>
      <w:r w:rsidRPr="003219AE">
        <w:t>Summary Report</w:t>
      </w:r>
    </w:p>
    <w:p w:rsidR="003219AE" w:rsidRDefault="003219AE" w:rsidP="00C1746C">
      <w:r>
        <w:rPr>
          <w:noProof/>
          <w:lang w:eastAsia="ru-RU"/>
        </w:rPr>
        <w:drawing>
          <wp:inline distT="0" distB="0" distL="0" distR="0">
            <wp:extent cx="5931535" cy="1383665"/>
            <wp:effectExtent l="19050" t="0" r="0" b="0"/>
            <wp:docPr id="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9AE" w:rsidRDefault="003219AE" w:rsidP="00C1746C"/>
    <w:p w:rsidR="00465AB4" w:rsidRDefault="00465AB4" w:rsidP="00C1746C">
      <w:r>
        <w:t>Графики:</w:t>
      </w:r>
    </w:p>
    <w:p w:rsidR="00465AB4" w:rsidRDefault="00465AB4" w:rsidP="00C1746C">
      <w:r w:rsidRPr="00465AB4">
        <w:t>Graph Results</w:t>
      </w:r>
      <w:r>
        <w:t>:</w:t>
      </w:r>
      <w:r w:rsidRPr="00465AB4">
        <w:t xml:space="preserve"> </w:t>
      </w:r>
      <w:r>
        <w:t>Линии накладываются друг на друга.</w:t>
      </w:r>
    </w:p>
    <w:p w:rsidR="00465AB4" w:rsidRDefault="00465AB4" w:rsidP="00465AB4">
      <w:pPr>
        <w:pStyle w:val="a3"/>
        <w:numPr>
          <w:ilvl w:val="0"/>
          <w:numId w:val="20"/>
        </w:numPr>
      </w:pPr>
      <w:r w:rsidRPr="00465AB4">
        <w:rPr>
          <w:lang w:val="en-US"/>
        </w:rPr>
        <w:t xml:space="preserve">Throughput – </w:t>
      </w:r>
      <w:r>
        <w:t xml:space="preserve">пропускная способность. </w:t>
      </w:r>
    </w:p>
    <w:p w:rsidR="00465AB4" w:rsidRDefault="00465AB4" w:rsidP="00465AB4">
      <w:pPr>
        <w:pStyle w:val="a3"/>
        <w:numPr>
          <w:ilvl w:val="0"/>
          <w:numId w:val="20"/>
        </w:numPr>
      </w:pPr>
      <w:r w:rsidRPr="00465AB4">
        <w:rPr>
          <w:lang w:val="en-US"/>
        </w:rPr>
        <w:t xml:space="preserve">Average – </w:t>
      </w:r>
      <w:r>
        <w:t>среднее время отклика.</w:t>
      </w:r>
    </w:p>
    <w:p w:rsidR="00465AB4" w:rsidRDefault="00465AB4" w:rsidP="00465AB4">
      <w:pPr>
        <w:pStyle w:val="a3"/>
        <w:numPr>
          <w:ilvl w:val="0"/>
          <w:numId w:val="20"/>
        </w:numPr>
      </w:pPr>
      <w:r>
        <w:rPr>
          <w:lang w:val="en-US"/>
        </w:rPr>
        <w:t>Median</w:t>
      </w:r>
    </w:p>
    <w:p w:rsidR="00465AB4" w:rsidRDefault="00465AB4" w:rsidP="00465AB4">
      <w:r w:rsidRPr="00465AB4">
        <w:t>jp@gc - Response Times Over Time</w:t>
      </w:r>
      <w:r>
        <w:t xml:space="preserve"> – показывает как меняется время отклика с течением времени. Показывает все запросы.</w:t>
      </w:r>
    </w:p>
    <w:p w:rsidR="00465AB4" w:rsidRDefault="00465AB4" w:rsidP="00465AB4">
      <w:r w:rsidRPr="00465AB4">
        <w:t>jp@gc - Transactions per Second</w:t>
      </w:r>
      <w:r>
        <w:t xml:space="preserve"> – количество транзакций в секунду. Пропускная способность</w:t>
      </w:r>
    </w:p>
    <w:p w:rsidR="00465AB4" w:rsidRDefault="00465AB4" w:rsidP="00465AB4">
      <w:r w:rsidRPr="00465AB4">
        <w:t>jp@gc - Response Times Distribution</w:t>
      </w:r>
      <w:r>
        <w:t xml:space="preserve"> – интервалы времени и количество запросов выполненных  в этот период.</w:t>
      </w:r>
    </w:p>
    <w:p w:rsidR="00EF01A1" w:rsidRDefault="00465AB4" w:rsidP="00465AB4">
      <w:pPr>
        <w:rPr>
          <w:lang w:val="en-US"/>
        </w:rPr>
      </w:pPr>
      <w:r w:rsidRPr="00465AB4">
        <w:t>jp@gc - Response Times Percentiles</w:t>
      </w:r>
      <w:r>
        <w:t xml:space="preserve"> – количество запросов в %(</w:t>
      </w:r>
      <w:r>
        <w:rPr>
          <w:lang w:val="en-US"/>
        </w:rPr>
        <w:t>Percentiles</w:t>
      </w:r>
      <w:r>
        <w:t xml:space="preserve">) выполнилось за время </w:t>
      </w:r>
      <w:r>
        <w:rPr>
          <w:lang w:val="en-US"/>
        </w:rPr>
        <w:t>Percentile value in ms</w:t>
      </w:r>
    </w:p>
    <w:p w:rsidR="00EF01A1" w:rsidRDefault="00EF01A1">
      <w:pPr>
        <w:rPr>
          <w:lang w:val="en-US"/>
        </w:rPr>
      </w:pPr>
      <w:r>
        <w:rPr>
          <w:lang w:val="en-US"/>
        </w:rPr>
        <w:br w:type="page"/>
      </w:r>
    </w:p>
    <w:p w:rsidR="00465AB4" w:rsidRDefault="00EF01A1" w:rsidP="00EF01A1">
      <w:pPr>
        <w:pStyle w:val="1"/>
        <w:rPr>
          <w:lang w:val="en-US"/>
        </w:rPr>
      </w:pPr>
      <w:r>
        <w:lastRenderedPageBreak/>
        <w:t xml:space="preserve">Сравнительный анализ результатов в </w:t>
      </w:r>
      <w:r>
        <w:rPr>
          <w:lang w:val="en-US"/>
        </w:rPr>
        <w:t>RapidMiner</w:t>
      </w:r>
    </w:p>
    <w:p w:rsidR="00EF01A1" w:rsidRDefault="00EF01A1" w:rsidP="00EF01A1">
      <w:r>
        <w:t>Что с чем сравнивать?</w:t>
      </w:r>
    </w:p>
    <w:p w:rsidR="00EF01A1" w:rsidRDefault="00EF01A1" w:rsidP="00EF01A1">
      <w:pPr>
        <w:pStyle w:val="a3"/>
        <w:numPr>
          <w:ilvl w:val="0"/>
          <w:numId w:val="21"/>
        </w:numPr>
      </w:pPr>
      <w:r>
        <w:t>Время отклика для разных запросов</w:t>
      </w:r>
    </w:p>
    <w:p w:rsidR="00EF01A1" w:rsidRDefault="00EF01A1" w:rsidP="00EF01A1">
      <w:pPr>
        <w:pStyle w:val="a3"/>
        <w:numPr>
          <w:ilvl w:val="0"/>
          <w:numId w:val="21"/>
        </w:numPr>
      </w:pPr>
      <w:r>
        <w:t>Время отклика и пропускная способность</w:t>
      </w:r>
    </w:p>
    <w:p w:rsidR="00EF01A1" w:rsidRDefault="00EF01A1" w:rsidP="00EF01A1">
      <w:pPr>
        <w:pStyle w:val="a3"/>
        <w:numPr>
          <w:ilvl w:val="0"/>
          <w:numId w:val="21"/>
        </w:numPr>
      </w:pPr>
      <w:r>
        <w:t>Время отклика и размер ответа</w:t>
      </w:r>
    </w:p>
    <w:p w:rsidR="00EF01A1" w:rsidRDefault="00EF01A1" w:rsidP="00EF01A1">
      <w:pPr>
        <w:pStyle w:val="a3"/>
        <w:numPr>
          <w:ilvl w:val="0"/>
          <w:numId w:val="21"/>
        </w:numPr>
      </w:pPr>
      <w:r>
        <w:t xml:space="preserve">Время отклика и </w:t>
      </w:r>
      <w:r>
        <w:rPr>
          <w:lang w:val="en-US"/>
        </w:rPr>
        <w:t>latancy (</w:t>
      </w:r>
      <w:r>
        <w:t>время ожидания, время получения ответа</w:t>
      </w:r>
      <w:r>
        <w:rPr>
          <w:lang w:val="en-US"/>
        </w:rPr>
        <w:t>)</w:t>
      </w:r>
    </w:p>
    <w:p w:rsidR="00EF01A1" w:rsidRDefault="00EF01A1" w:rsidP="00EF01A1">
      <w:pPr>
        <w:pStyle w:val="a3"/>
        <w:numPr>
          <w:ilvl w:val="0"/>
          <w:numId w:val="21"/>
        </w:numPr>
      </w:pPr>
      <w:r>
        <w:t>Время отклика для разных запусков</w:t>
      </w:r>
    </w:p>
    <w:p w:rsidR="00EF01A1" w:rsidRDefault="00EF01A1" w:rsidP="00EF01A1">
      <w:r>
        <w:t>Чем строить графики?</w:t>
      </w:r>
    </w:p>
    <w:p w:rsidR="00EF01A1" w:rsidRDefault="00EF01A1" w:rsidP="00EF01A1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>JMeter</w:t>
      </w:r>
    </w:p>
    <w:p w:rsidR="00EF01A1" w:rsidRDefault="00EF01A1" w:rsidP="00EF01A1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>Excel</w:t>
      </w:r>
    </w:p>
    <w:p w:rsidR="00EF01A1" w:rsidRDefault="00EF01A1" w:rsidP="00EF01A1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>Python + Numpy</w:t>
      </w:r>
    </w:p>
    <w:p w:rsidR="00EF01A1" w:rsidRDefault="00EF01A1" w:rsidP="00EF01A1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R - </w:t>
      </w:r>
      <w:r>
        <w:t>язык программиорования</w:t>
      </w:r>
    </w:p>
    <w:p w:rsidR="00EF01A1" w:rsidRPr="00EF01A1" w:rsidRDefault="00EF01A1" w:rsidP="00EF01A1">
      <w:pPr>
        <w:pStyle w:val="a3"/>
        <w:numPr>
          <w:ilvl w:val="0"/>
          <w:numId w:val="22"/>
        </w:numPr>
        <w:rPr>
          <w:lang w:val="en-US"/>
        </w:rPr>
      </w:pPr>
      <w:r>
        <w:rPr>
          <w:lang w:val="en-US"/>
        </w:rPr>
        <w:t>RapidMiner (</w:t>
      </w:r>
      <w:r>
        <w:t>платный, до10000 строк бесплатно, для студентов можно бесплатно</w:t>
      </w:r>
      <w:r>
        <w:rPr>
          <w:lang w:val="en-US"/>
        </w:rPr>
        <w:t>)</w:t>
      </w:r>
    </w:p>
    <w:p w:rsidR="00EF01A1" w:rsidRDefault="00EF01A1" w:rsidP="00EF01A1">
      <w:pPr>
        <w:pStyle w:val="1"/>
      </w:pPr>
      <w:r>
        <w:t>Анализ использования ресурсов</w:t>
      </w:r>
    </w:p>
    <w:p w:rsidR="00EF01A1" w:rsidRDefault="00EF01A1" w:rsidP="00EF01A1">
      <w:r>
        <w:t>Сборщики данных</w:t>
      </w:r>
    </w:p>
    <w:p w:rsidR="00EF01A1" w:rsidRPr="00B94511" w:rsidRDefault="00EF01A1" w:rsidP="00EF01A1">
      <w:pPr>
        <w:pStyle w:val="a3"/>
        <w:numPr>
          <w:ilvl w:val="0"/>
          <w:numId w:val="23"/>
        </w:numPr>
      </w:pPr>
      <w:r>
        <w:t xml:space="preserve">Для </w:t>
      </w:r>
      <w:r>
        <w:rPr>
          <w:lang w:val="en-US"/>
        </w:rPr>
        <w:t>windows: perfmon</w:t>
      </w:r>
    </w:p>
    <w:p w:rsidR="00B94511" w:rsidRDefault="00B94511" w:rsidP="00B9451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95115" cy="620395"/>
            <wp:effectExtent l="19050" t="0" r="635" b="0"/>
            <wp:docPr id="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511" w:rsidRDefault="00B94511" w:rsidP="00B94511">
      <w:r>
        <w:t>Создать новую группу сборщиков данных</w:t>
      </w:r>
    </w:p>
    <w:p w:rsidR="00B94511" w:rsidRDefault="00B94511" w:rsidP="00B94511">
      <w:r>
        <w:rPr>
          <w:noProof/>
          <w:lang w:eastAsia="ru-RU"/>
        </w:rPr>
        <w:drawing>
          <wp:inline distT="0" distB="0" distL="0" distR="0">
            <wp:extent cx="5939790" cy="1654175"/>
            <wp:effectExtent l="19050" t="0" r="3810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511" w:rsidRDefault="00B94511" w:rsidP="00B94511">
      <w:r>
        <w:t>Настроить длительность</w:t>
      </w:r>
    </w:p>
    <w:p w:rsidR="00B94511" w:rsidRPr="00B94511" w:rsidRDefault="00B94511" w:rsidP="00B94511">
      <w:r>
        <w:rPr>
          <w:noProof/>
          <w:lang w:eastAsia="ru-RU"/>
        </w:rPr>
        <w:lastRenderedPageBreak/>
        <w:drawing>
          <wp:inline distT="0" distB="0" distL="0" distR="0">
            <wp:extent cx="5931535" cy="2639695"/>
            <wp:effectExtent l="19050" t="0" r="0" b="0"/>
            <wp:docPr id="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1A1" w:rsidRDefault="00EF01A1" w:rsidP="00EF01A1">
      <w:pPr>
        <w:pStyle w:val="a3"/>
        <w:numPr>
          <w:ilvl w:val="0"/>
          <w:numId w:val="23"/>
        </w:numPr>
      </w:pPr>
      <w:r>
        <w:rPr>
          <w:lang w:val="en-US"/>
        </w:rPr>
        <w:t>*nix: sysstat (sar)</w:t>
      </w:r>
    </w:p>
    <w:p w:rsidR="00B94511" w:rsidRDefault="00B94511" w:rsidP="00B94511">
      <w:pPr>
        <w:rPr>
          <w:lang w:val="en-US"/>
        </w:rPr>
      </w:pPr>
      <w:r>
        <w:t xml:space="preserve">Установить </w:t>
      </w:r>
      <w:r>
        <w:rPr>
          <w:lang w:val="en-US"/>
        </w:rPr>
        <w:t>sudo apt install sysstat</w:t>
      </w:r>
    </w:p>
    <w:p w:rsidR="00B94511" w:rsidRPr="00B94511" w:rsidRDefault="00B94511" w:rsidP="00B94511">
      <w:r>
        <w:t xml:space="preserve">Запуск </w:t>
      </w:r>
      <w:r>
        <w:rPr>
          <w:lang w:val="en-US"/>
        </w:rPr>
        <w:t>sar 1 10</w:t>
      </w:r>
      <w:r>
        <w:rPr>
          <w:lang w:val="en-US"/>
        </w:rPr>
        <w:tab/>
        <w:t>(</w:t>
      </w:r>
      <w:r>
        <w:t>первый параметр интервал измерений в секундах, второй количество измерений которые нас интересуют</w:t>
      </w:r>
      <w:r>
        <w:rPr>
          <w:lang w:val="en-US"/>
        </w:rPr>
        <w:t>)</w:t>
      </w:r>
      <w:r>
        <w:t xml:space="preserve"> 10 измерений каждую секунду</w:t>
      </w:r>
    </w:p>
    <w:p w:rsidR="00EF01A1" w:rsidRDefault="00EF01A1" w:rsidP="00EF01A1">
      <w:pPr>
        <w:pStyle w:val="a3"/>
        <w:numPr>
          <w:ilvl w:val="0"/>
          <w:numId w:val="23"/>
        </w:numPr>
      </w:pPr>
      <w:r>
        <w:t>Специализированные</w:t>
      </w:r>
    </w:p>
    <w:p w:rsidR="00EF01A1" w:rsidRPr="007F2881" w:rsidRDefault="00EF01A1" w:rsidP="00EF01A1">
      <w:pPr>
        <w:pStyle w:val="a3"/>
        <w:numPr>
          <w:ilvl w:val="0"/>
          <w:numId w:val="23"/>
        </w:numPr>
      </w:pPr>
      <w:r>
        <w:t>Универсальные (</w:t>
      </w:r>
      <w:r>
        <w:rPr>
          <w:lang w:val="en-US"/>
        </w:rPr>
        <w:t>Zabbix, Nagios, …</w:t>
      </w:r>
      <w:r>
        <w:t>)</w:t>
      </w:r>
    </w:p>
    <w:p w:rsidR="007F2881" w:rsidRDefault="007F2881">
      <w:pPr>
        <w:rPr>
          <w:lang w:val="en-US"/>
        </w:rPr>
      </w:pPr>
      <w:r>
        <w:rPr>
          <w:lang w:val="en-US"/>
        </w:rPr>
        <w:br w:type="page"/>
      </w:r>
    </w:p>
    <w:p w:rsidR="007F2881" w:rsidRDefault="007F2881" w:rsidP="007F2881">
      <w:pPr>
        <w:pStyle w:val="1"/>
      </w:pPr>
      <w:r>
        <w:lastRenderedPageBreak/>
        <w:t>Тестовый стенд и достоверность результатов</w:t>
      </w:r>
    </w:p>
    <w:p w:rsidR="007F2881" w:rsidRDefault="007F2881" w:rsidP="007F2881">
      <w:r>
        <w:t>«Реальный» тестовый стенд</w:t>
      </w:r>
    </w:p>
    <w:p w:rsidR="007F2881" w:rsidRDefault="007F2881" w:rsidP="007F2881">
      <w:pPr>
        <w:pStyle w:val="a3"/>
        <w:numPr>
          <w:ilvl w:val="0"/>
          <w:numId w:val="24"/>
        </w:numPr>
      </w:pPr>
      <w:r>
        <w:t>Хотя бы такая же конфигурация серверов</w:t>
      </w:r>
    </w:p>
    <w:p w:rsidR="007F2881" w:rsidRDefault="007F2881" w:rsidP="007F2881">
      <w:pPr>
        <w:pStyle w:val="a3"/>
        <w:numPr>
          <w:ilvl w:val="0"/>
          <w:numId w:val="24"/>
        </w:numPr>
      </w:pPr>
      <w:r>
        <w:t>Хотя бы та же самая сеть</w:t>
      </w:r>
    </w:p>
    <w:p w:rsidR="007F2881" w:rsidRDefault="007F2881" w:rsidP="007F2881">
      <w:pPr>
        <w:pStyle w:val="a3"/>
        <w:numPr>
          <w:ilvl w:val="0"/>
          <w:numId w:val="24"/>
        </w:numPr>
      </w:pPr>
      <w:r>
        <w:t>Хотя бы такая же схема развертывания</w:t>
      </w:r>
    </w:p>
    <w:p w:rsidR="007F2881" w:rsidRDefault="007F2881" w:rsidP="007F2881">
      <w:pPr>
        <w:pStyle w:val="a3"/>
        <w:numPr>
          <w:ilvl w:val="0"/>
          <w:numId w:val="24"/>
        </w:numPr>
      </w:pPr>
      <w:r>
        <w:t>Хотя бы такие же настройки</w:t>
      </w:r>
    </w:p>
    <w:p w:rsidR="007F2881" w:rsidRDefault="007F2881" w:rsidP="007F2881">
      <w:pPr>
        <w:pStyle w:val="a3"/>
        <w:numPr>
          <w:ilvl w:val="0"/>
          <w:numId w:val="24"/>
        </w:numPr>
      </w:pPr>
      <w:r>
        <w:t>Хотя бы сравнимый размер базы данных</w:t>
      </w:r>
    </w:p>
    <w:p w:rsidR="007F2881" w:rsidRDefault="007F2881" w:rsidP="007F2881">
      <w:r>
        <w:t>Допонительные факторы</w:t>
      </w:r>
    </w:p>
    <w:p w:rsidR="007F2881" w:rsidRDefault="007F2881" w:rsidP="007F2881">
      <w:pPr>
        <w:pStyle w:val="a3"/>
        <w:numPr>
          <w:ilvl w:val="0"/>
          <w:numId w:val="25"/>
        </w:numPr>
      </w:pPr>
      <w:r>
        <w:t xml:space="preserve">Генераторы нагрузки (размещать </w:t>
      </w:r>
      <w:r>
        <w:rPr>
          <w:lang w:val="en-US"/>
        </w:rPr>
        <w:t xml:space="preserve">JMeter </w:t>
      </w:r>
      <w:r>
        <w:t>и нагружаемую систему на одной машине нельзя)</w:t>
      </w:r>
    </w:p>
    <w:p w:rsidR="007F2881" w:rsidRDefault="007F2881" w:rsidP="007F2881">
      <w:pPr>
        <w:pStyle w:val="a3"/>
        <w:numPr>
          <w:ilvl w:val="0"/>
          <w:numId w:val="25"/>
        </w:numPr>
      </w:pPr>
      <w:r>
        <w:t>Системы мониторинга (нельзя ставить много показателей)</w:t>
      </w:r>
    </w:p>
    <w:p w:rsidR="007F2881" w:rsidRDefault="007F2881" w:rsidP="007F2881">
      <w:pPr>
        <w:pStyle w:val="a3"/>
        <w:numPr>
          <w:ilvl w:val="0"/>
          <w:numId w:val="25"/>
        </w:numPr>
      </w:pPr>
      <w:r>
        <w:t>Дополнительный трафик</w:t>
      </w:r>
    </w:p>
    <w:p w:rsidR="007F2881" w:rsidRDefault="007F2881" w:rsidP="007F2881">
      <w:pPr>
        <w:pStyle w:val="a3"/>
        <w:numPr>
          <w:ilvl w:val="0"/>
          <w:numId w:val="25"/>
        </w:numPr>
      </w:pPr>
      <w:r>
        <w:t>Дополнительный ввод-вывод</w:t>
      </w:r>
    </w:p>
    <w:p w:rsidR="007F2881" w:rsidRDefault="007F2881" w:rsidP="007F2881">
      <w:pPr>
        <w:pStyle w:val="a3"/>
        <w:numPr>
          <w:ilvl w:val="0"/>
          <w:numId w:val="25"/>
        </w:numPr>
      </w:pPr>
      <w:r>
        <w:t>Фоновые процессы</w:t>
      </w:r>
    </w:p>
    <w:p w:rsidR="007F2881" w:rsidRDefault="007F2881" w:rsidP="007F2881">
      <w:pPr>
        <w:pStyle w:val="1"/>
      </w:pPr>
      <w:r>
        <w:t>Распределенная генерация нагрузки</w:t>
      </w:r>
    </w:p>
    <w:p w:rsidR="007F2881" w:rsidRDefault="007F2881" w:rsidP="007F2881">
      <w:r>
        <w:t>Когда нужно несколько генераторов:</w:t>
      </w:r>
    </w:p>
    <w:p w:rsidR="007F2881" w:rsidRDefault="007F2881" w:rsidP="007F2881">
      <w:pPr>
        <w:pStyle w:val="a3"/>
        <w:numPr>
          <w:ilvl w:val="0"/>
          <w:numId w:val="26"/>
        </w:numPr>
      </w:pPr>
      <w:r>
        <w:t>Нужна высокая нагрузка</w:t>
      </w:r>
    </w:p>
    <w:p w:rsidR="007F2881" w:rsidRDefault="007F2881" w:rsidP="007F2881">
      <w:pPr>
        <w:pStyle w:val="a3"/>
        <w:numPr>
          <w:ilvl w:val="0"/>
          <w:numId w:val="26"/>
        </w:numPr>
      </w:pPr>
      <w:r>
        <w:t>Тестирование балансировки</w:t>
      </w:r>
    </w:p>
    <w:p w:rsidR="007F2881" w:rsidRDefault="007F2881" w:rsidP="007F2881">
      <w:pPr>
        <w:pStyle w:val="a3"/>
        <w:numPr>
          <w:ilvl w:val="0"/>
          <w:numId w:val="26"/>
        </w:numPr>
      </w:pPr>
      <w:r>
        <w:t>Особенности тестируемой системы</w:t>
      </w:r>
    </w:p>
    <w:p w:rsidR="007F2881" w:rsidRDefault="007F2881" w:rsidP="007F2881">
      <w:pPr>
        <w:pStyle w:val="a3"/>
        <w:numPr>
          <w:ilvl w:val="0"/>
          <w:numId w:val="26"/>
        </w:numPr>
      </w:pPr>
      <w:r>
        <w:t>Несколько точек измерения</w:t>
      </w:r>
    </w:p>
    <w:p w:rsidR="005D1434" w:rsidRDefault="0071231C" w:rsidP="005D1434">
      <w:pPr>
        <w:rPr>
          <w:lang w:val="en-US"/>
        </w:rPr>
      </w:pPr>
      <w:r>
        <w:t xml:space="preserve">На машинах которых проводится нагрузка запускается </w:t>
      </w:r>
      <w:r>
        <w:rPr>
          <w:lang w:val="en-US"/>
        </w:rPr>
        <w:t>jmeter-server.bat</w:t>
      </w:r>
    </w:p>
    <w:p w:rsidR="0071231C" w:rsidRPr="0071231C" w:rsidRDefault="0071231C" w:rsidP="005D1434">
      <w:pPr>
        <w:rPr>
          <w:lang w:val="en-US"/>
        </w:rPr>
      </w:pPr>
      <w:r>
        <w:t xml:space="preserve">Запускаятся </w:t>
      </w:r>
      <w:r>
        <w:rPr>
          <w:lang w:val="en-US"/>
        </w:rPr>
        <w:t>Remote Start</w:t>
      </w:r>
    </w:p>
    <w:p w:rsidR="0071231C" w:rsidRDefault="0071231C" w:rsidP="005D143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1535" cy="1503045"/>
            <wp:effectExtent l="19050" t="0" r="0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BD" w:rsidRDefault="00CD06BD" w:rsidP="005D1434">
      <w:r>
        <w:t xml:space="preserve">Все </w:t>
      </w:r>
      <w:r>
        <w:rPr>
          <w:lang w:val="en-US"/>
        </w:rPr>
        <w:t xml:space="preserve">jmeter </w:t>
      </w:r>
      <w:r>
        <w:t xml:space="preserve">сервера должны быть перечислены в файле </w:t>
      </w:r>
      <w:r w:rsidRPr="00CD06BD">
        <w:t>jmeter.properties</w:t>
      </w:r>
      <w:r>
        <w:t xml:space="preserve"> свойство </w:t>
      </w:r>
      <w:r w:rsidRPr="00CD06BD">
        <w:t>remote_hosts</w:t>
      </w:r>
    </w:p>
    <w:p w:rsidR="00CD06BD" w:rsidRDefault="00CD06BD" w:rsidP="005D1434">
      <w:r>
        <w:rPr>
          <w:noProof/>
          <w:lang w:eastAsia="ru-RU"/>
        </w:rPr>
        <w:drawing>
          <wp:inline distT="0" distB="0" distL="0" distR="0">
            <wp:extent cx="4476750" cy="676275"/>
            <wp:effectExtent l="19050" t="0" r="0" b="0"/>
            <wp:docPr id="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E09" w:rsidRDefault="00AA066D" w:rsidP="005D1434">
      <w:r>
        <w:t xml:space="preserve">Лучше запускать на машинах где производится нагрузка </w:t>
      </w:r>
      <w:r>
        <w:rPr>
          <w:lang w:val="en-US"/>
        </w:rPr>
        <w:t xml:space="preserve">jmeter </w:t>
      </w:r>
      <w:r>
        <w:t xml:space="preserve">в консольном режиме и потом запутить их через </w:t>
      </w:r>
      <w:r>
        <w:rPr>
          <w:lang w:val="en-US"/>
        </w:rPr>
        <w:t>Remote Start</w:t>
      </w:r>
      <w:r>
        <w:t xml:space="preserve"> на машине где работаем. Файлы сохранять на нагрузочных машинах чтобы не передавать по сети.</w:t>
      </w:r>
    </w:p>
    <w:p w:rsidR="00566E09" w:rsidRDefault="00566E09">
      <w:r>
        <w:br w:type="page"/>
      </w:r>
    </w:p>
    <w:p w:rsidR="00AA066D" w:rsidRPr="00AA066D" w:rsidRDefault="00566E09" w:rsidP="00566E09">
      <w:pPr>
        <w:pStyle w:val="1"/>
      </w:pPr>
      <w:r>
        <w:lastRenderedPageBreak/>
        <w:t>Отчеты</w:t>
      </w:r>
    </w:p>
    <w:p w:rsidR="007F2881" w:rsidRDefault="00566E09" w:rsidP="007F2881">
      <w:r>
        <w:object w:dxaOrig="144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in;height:40.7pt" o:ole="">
            <v:imagedata r:id="rId48" o:title=""/>
          </v:shape>
          <o:OLEObject Type="Embed" ProgID="Package" ShapeID="_x0000_i1027" DrawAspect="Content" ObjectID="_1579027392" r:id="rId49"/>
        </w:object>
      </w:r>
      <w:bookmarkStart w:id="16" w:name="_MON_1579027200"/>
      <w:bookmarkEnd w:id="16"/>
      <w:r>
        <w:object w:dxaOrig="1531" w:dyaOrig="990">
          <v:shape id="_x0000_i1025" type="#_x0000_t75" style="width:76.4pt;height:49.45pt" o:ole="">
            <v:imagedata r:id="rId50" o:title=""/>
          </v:shape>
          <o:OLEObject Type="Embed" ProgID="Word.Document.12" ShapeID="_x0000_i1025" DrawAspect="Icon" ObjectID="_1579027393" r:id="rId51">
            <o:FieldCodes>\s</o:FieldCodes>
          </o:OLEObject>
        </w:object>
      </w:r>
      <w:bookmarkStart w:id="17" w:name="_MON_1579027228"/>
      <w:bookmarkEnd w:id="17"/>
      <w:r>
        <w:object w:dxaOrig="1531" w:dyaOrig="990">
          <v:shape id="_x0000_i1026" type="#_x0000_t75" style="width:76.4pt;height:49.45pt" o:ole="">
            <v:imagedata r:id="rId52" o:title=""/>
          </v:shape>
          <o:OLEObject Type="Embed" ProgID="Word.Document.12" ShapeID="_x0000_i1026" DrawAspect="Icon" ObjectID="_1579027394" r:id="rId53">
            <o:FieldCodes>\s</o:FieldCodes>
          </o:OLEObject>
        </w:object>
      </w:r>
    </w:p>
    <w:p w:rsidR="00566E09" w:rsidRPr="007F2881" w:rsidRDefault="00566E09" w:rsidP="007F2881"/>
    <w:sectPr w:rsidR="00566E09" w:rsidRPr="007F2881" w:rsidSect="008C50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3653D"/>
    <w:multiLevelType w:val="hybridMultilevel"/>
    <w:tmpl w:val="3A52A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6204D"/>
    <w:multiLevelType w:val="hybridMultilevel"/>
    <w:tmpl w:val="DDDA71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676E91"/>
    <w:multiLevelType w:val="hybridMultilevel"/>
    <w:tmpl w:val="AC547D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520409"/>
    <w:multiLevelType w:val="hybridMultilevel"/>
    <w:tmpl w:val="D7AC61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7A6388"/>
    <w:multiLevelType w:val="hybridMultilevel"/>
    <w:tmpl w:val="22B00D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E8278C"/>
    <w:multiLevelType w:val="hybridMultilevel"/>
    <w:tmpl w:val="A5CC1E4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25785F"/>
    <w:multiLevelType w:val="hybridMultilevel"/>
    <w:tmpl w:val="735603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15F6862"/>
    <w:multiLevelType w:val="hybridMultilevel"/>
    <w:tmpl w:val="8480C3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6F0B52"/>
    <w:multiLevelType w:val="hybridMultilevel"/>
    <w:tmpl w:val="F77039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40A559B"/>
    <w:multiLevelType w:val="hybridMultilevel"/>
    <w:tmpl w:val="AF8ABD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6BA68B7"/>
    <w:multiLevelType w:val="hybridMultilevel"/>
    <w:tmpl w:val="1638CA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B84887"/>
    <w:multiLevelType w:val="hybridMultilevel"/>
    <w:tmpl w:val="368CF7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6B232E"/>
    <w:multiLevelType w:val="hybridMultilevel"/>
    <w:tmpl w:val="A4FE39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201769"/>
    <w:multiLevelType w:val="hybridMultilevel"/>
    <w:tmpl w:val="B7640D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253B55"/>
    <w:multiLevelType w:val="hybridMultilevel"/>
    <w:tmpl w:val="EC8EC1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5979B7"/>
    <w:multiLevelType w:val="hybridMultilevel"/>
    <w:tmpl w:val="81E0F8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9666A2"/>
    <w:multiLevelType w:val="hybridMultilevel"/>
    <w:tmpl w:val="24BA5D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9A7593"/>
    <w:multiLevelType w:val="hybridMultilevel"/>
    <w:tmpl w:val="D71C01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DB26D80"/>
    <w:multiLevelType w:val="hybridMultilevel"/>
    <w:tmpl w:val="2820B7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98B6185"/>
    <w:multiLevelType w:val="hybridMultilevel"/>
    <w:tmpl w:val="E31C6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2E21FC"/>
    <w:multiLevelType w:val="hybridMultilevel"/>
    <w:tmpl w:val="146A77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661BC3"/>
    <w:multiLevelType w:val="hybridMultilevel"/>
    <w:tmpl w:val="96C0BF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5261D35"/>
    <w:multiLevelType w:val="hybridMultilevel"/>
    <w:tmpl w:val="6F92D1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7863EDD"/>
    <w:multiLevelType w:val="hybridMultilevel"/>
    <w:tmpl w:val="C88E8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33A4D52"/>
    <w:multiLevelType w:val="hybridMultilevel"/>
    <w:tmpl w:val="2F9A7B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B1E7E1A"/>
    <w:multiLevelType w:val="hybridMultilevel"/>
    <w:tmpl w:val="DDEAD7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7"/>
  </w:num>
  <w:num w:numId="3">
    <w:abstractNumId w:val="10"/>
  </w:num>
  <w:num w:numId="4">
    <w:abstractNumId w:val="1"/>
  </w:num>
  <w:num w:numId="5">
    <w:abstractNumId w:val="5"/>
  </w:num>
  <w:num w:numId="6">
    <w:abstractNumId w:val="2"/>
  </w:num>
  <w:num w:numId="7">
    <w:abstractNumId w:val="13"/>
  </w:num>
  <w:num w:numId="8">
    <w:abstractNumId w:val="11"/>
  </w:num>
  <w:num w:numId="9">
    <w:abstractNumId w:val="4"/>
  </w:num>
  <w:num w:numId="10">
    <w:abstractNumId w:val="9"/>
  </w:num>
  <w:num w:numId="11">
    <w:abstractNumId w:val="19"/>
  </w:num>
  <w:num w:numId="12">
    <w:abstractNumId w:val="8"/>
  </w:num>
  <w:num w:numId="13">
    <w:abstractNumId w:val="7"/>
  </w:num>
  <w:num w:numId="14">
    <w:abstractNumId w:val="20"/>
  </w:num>
  <w:num w:numId="15">
    <w:abstractNumId w:val="25"/>
  </w:num>
  <w:num w:numId="16">
    <w:abstractNumId w:val="6"/>
  </w:num>
  <w:num w:numId="17">
    <w:abstractNumId w:val="16"/>
  </w:num>
  <w:num w:numId="18">
    <w:abstractNumId w:val="18"/>
  </w:num>
  <w:num w:numId="19">
    <w:abstractNumId w:val="24"/>
  </w:num>
  <w:num w:numId="20">
    <w:abstractNumId w:val="3"/>
  </w:num>
  <w:num w:numId="21">
    <w:abstractNumId w:val="15"/>
  </w:num>
  <w:num w:numId="22">
    <w:abstractNumId w:val="23"/>
  </w:num>
  <w:num w:numId="23">
    <w:abstractNumId w:val="21"/>
  </w:num>
  <w:num w:numId="24">
    <w:abstractNumId w:val="12"/>
  </w:num>
  <w:num w:numId="25">
    <w:abstractNumId w:val="14"/>
  </w:num>
  <w:num w:numId="2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compat/>
  <w:rsids>
    <w:rsidRoot w:val="0073283A"/>
    <w:rsid w:val="000522BF"/>
    <w:rsid w:val="00075072"/>
    <w:rsid w:val="00075872"/>
    <w:rsid w:val="000A4767"/>
    <w:rsid w:val="000C3E2E"/>
    <w:rsid w:val="000D1BC6"/>
    <w:rsid w:val="000F630A"/>
    <w:rsid w:val="00157E1A"/>
    <w:rsid w:val="001F773F"/>
    <w:rsid w:val="00203044"/>
    <w:rsid w:val="00236E61"/>
    <w:rsid w:val="002768B3"/>
    <w:rsid w:val="003219AE"/>
    <w:rsid w:val="00335ADC"/>
    <w:rsid w:val="00341B1E"/>
    <w:rsid w:val="00344BF5"/>
    <w:rsid w:val="003B5438"/>
    <w:rsid w:val="003C2739"/>
    <w:rsid w:val="004073BD"/>
    <w:rsid w:val="0045464F"/>
    <w:rsid w:val="00465AB4"/>
    <w:rsid w:val="004E6A94"/>
    <w:rsid w:val="00561CE2"/>
    <w:rsid w:val="00566E09"/>
    <w:rsid w:val="005D1434"/>
    <w:rsid w:val="005E42DC"/>
    <w:rsid w:val="00637497"/>
    <w:rsid w:val="00691D5D"/>
    <w:rsid w:val="006D1740"/>
    <w:rsid w:val="0070493D"/>
    <w:rsid w:val="0071231C"/>
    <w:rsid w:val="0073283A"/>
    <w:rsid w:val="007C0208"/>
    <w:rsid w:val="007D5B4C"/>
    <w:rsid w:val="007E0D06"/>
    <w:rsid w:val="007F2881"/>
    <w:rsid w:val="008A42FA"/>
    <w:rsid w:val="008C5020"/>
    <w:rsid w:val="00913AB9"/>
    <w:rsid w:val="00926754"/>
    <w:rsid w:val="00957613"/>
    <w:rsid w:val="009639A2"/>
    <w:rsid w:val="009E6A83"/>
    <w:rsid w:val="00A718FD"/>
    <w:rsid w:val="00AA066D"/>
    <w:rsid w:val="00AD7B05"/>
    <w:rsid w:val="00B422E9"/>
    <w:rsid w:val="00B8761E"/>
    <w:rsid w:val="00B94511"/>
    <w:rsid w:val="00B97C2C"/>
    <w:rsid w:val="00C1746C"/>
    <w:rsid w:val="00C266E2"/>
    <w:rsid w:val="00C726C1"/>
    <w:rsid w:val="00C728A5"/>
    <w:rsid w:val="00CB13F6"/>
    <w:rsid w:val="00CD06BD"/>
    <w:rsid w:val="00D740BB"/>
    <w:rsid w:val="00DA3174"/>
    <w:rsid w:val="00DB3EF5"/>
    <w:rsid w:val="00E55D32"/>
    <w:rsid w:val="00E71D80"/>
    <w:rsid w:val="00EF01A1"/>
    <w:rsid w:val="00F006D4"/>
    <w:rsid w:val="00F27981"/>
    <w:rsid w:val="00F32901"/>
    <w:rsid w:val="00F86C84"/>
    <w:rsid w:val="00F905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5020"/>
  </w:style>
  <w:style w:type="paragraph" w:styleId="1">
    <w:name w:val="heading 1"/>
    <w:basedOn w:val="a"/>
    <w:next w:val="a"/>
    <w:link w:val="10"/>
    <w:uiPriority w:val="9"/>
    <w:qFormat/>
    <w:rsid w:val="00B422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7507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283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422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B422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422E9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B422E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750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TOC Heading"/>
    <w:basedOn w:val="1"/>
    <w:next w:val="a"/>
    <w:uiPriority w:val="39"/>
    <w:semiHidden/>
    <w:unhideWhenUsed/>
    <w:qFormat/>
    <w:rsid w:val="00F3290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3290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32901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emf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jmeter-plugins.org/install/Install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package" Target="embeddings/_________Microsoft_Office_Word2.docx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oleObject" Target="embeddings/oleObject1.bin"/><Relationship Id="rId10" Type="http://schemas.openxmlformats.org/officeDocument/2006/relationships/hyperlink" Target="https://wiki.webmoney.ru/projects/webmoney/wiki/%D0%A3%D1%81%D1%82%D0%B0%D0%BD%D0%BE%D0%B2%D0%BA%D0%B0_%D0%BA%D0%BE%D1%80%D0%BD%D0%B5%D0%B2%D0%BE%D0%B3%D0%BE_%D1%81%D0%B5%D1%80%D1%82%D0%B8%D1%84%D0%B8%D0%BA%D0%B0%D1%82%D0%B0_%D0%B2_%D0%B1%D1%80%D0%B0%D1%83%D0%B7%D0%B5%D1%80%D0%B5_Mozilla_Firefox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em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8" Type="http://schemas.openxmlformats.org/officeDocument/2006/relationships/image" Target="media/image2.png"/><Relationship Id="rId51" Type="http://schemas.openxmlformats.org/officeDocument/2006/relationships/package" Target="embeddings/_________Microsoft_Office_Word1.docx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A92BA16-071F-42DB-8E0B-7A04621D0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927</TotalTime>
  <Pages>23</Pages>
  <Words>1853</Words>
  <Characters>10564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alexander</cp:lastModifiedBy>
  <cp:revision>71</cp:revision>
  <dcterms:created xsi:type="dcterms:W3CDTF">2018-01-26T23:16:00Z</dcterms:created>
  <dcterms:modified xsi:type="dcterms:W3CDTF">2018-02-01T18:56:00Z</dcterms:modified>
</cp:coreProperties>
</file>